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773A" w14:textId="71A9CE65" w:rsidR="00215376" w:rsidRPr="00C15C0C" w:rsidRDefault="00E55657" w:rsidP="008704E5">
      <w:pPr>
        <w:pStyle w:val="Heading2"/>
        <w:jc w:val="center"/>
        <w:rPr>
          <w:b w:val="0"/>
          <w:bCs w:val="0"/>
          <w:color w:val="000000" w:themeColor="text1"/>
          <w:sz w:val="28"/>
          <w:szCs w:val="28"/>
        </w:rPr>
      </w:pPr>
      <w:r w:rsidRPr="008704E5">
        <w:rPr>
          <w:color w:val="7030A0"/>
          <w:sz w:val="28"/>
          <w:szCs w:val="28"/>
        </w:rPr>
        <w:t xml:space="preserve">95 Hour </w:t>
      </w:r>
      <w:r w:rsidR="00A76D13" w:rsidRPr="008704E5">
        <w:rPr>
          <w:color w:val="7030A0"/>
          <w:sz w:val="28"/>
          <w:szCs w:val="28"/>
        </w:rPr>
        <w:t xml:space="preserve">- </w:t>
      </w:r>
      <w:r w:rsidR="00B92123" w:rsidRPr="008704E5">
        <w:rPr>
          <w:color w:val="7030A0"/>
          <w:sz w:val="28"/>
          <w:szCs w:val="28"/>
        </w:rPr>
        <w:t xml:space="preserve">CHILDREN’S YOGA </w:t>
      </w:r>
      <w:r w:rsidR="00A76D13" w:rsidRPr="008704E5">
        <w:rPr>
          <w:color w:val="7030A0"/>
          <w:sz w:val="28"/>
          <w:szCs w:val="28"/>
        </w:rPr>
        <w:t xml:space="preserve">&amp; Mindfulness </w:t>
      </w:r>
      <w:r w:rsidR="00B92123" w:rsidRPr="008704E5">
        <w:rPr>
          <w:color w:val="7030A0"/>
          <w:sz w:val="28"/>
          <w:szCs w:val="28"/>
        </w:rPr>
        <w:t xml:space="preserve">Teacher </w:t>
      </w:r>
      <w:r w:rsidRPr="008704E5">
        <w:rPr>
          <w:color w:val="7030A0"/>
          <w:sz w:val="28"/>
          <w:szCs w:val="28"/>
        </w:rPr>
        <w:t>Training- Fully Accredited through Yoga Alliance</w:t>
      </w:r>
      <w:r w:rsidR="00A76D13" w:rsidRPr="008704E5">
        <w:rPr>
          <w:color w:val="7030A0"/>
          <w:sz w:val="28"/>
          <w:szCs w:val="28"/>
        </w:rPr>
        <w:t xml:space="preserve"> ~ </w:t>
      </w:r>
      <w:r w:rsidR="00A76D13" w:rsidRPr="008704E5">
        <w:rPr>
          <w:color w:val="C0504D" w:themeColor="accent2"/>
          <w:sz w:val="24"/>
          <w:szCs w:val="24"/>
        </w:rPr>
        <w:t>FA</w:t>
      </w:r>
      <w:r w:rsidR="00E9126E" w:rsidRPr="008704E5">
        <w:rPr>
          <w:color w:val="C0504D" w:themeColor="accent2"/>
          <w:sz w:val="24"/>
          <w:szCs w:val="24"/>
        </w:rPr>
        <w:t>LL</w:t>
      </w:r>
      <w:r w:rsidR="00BE5EB8" w:rsidRPr="008704E5">
        <w:rPr>
          <w:color w:val="C0504D" w:themeColor="accent2"/>
          <w:sz w:val="24"/>
          <w:szCs w:val="24"/>
        </w:rPr>
        <w:t xml:space="preserve"> Intensive</w:t>
      </w:r>
      <w:r w:rsidR="00E9126E" w:rsidRPr="008704E5">
        <w:rPr>
          <w:color w:val="C0504D" w:themeColor="accent2"/>
          <w:sz w:val="24"/>
          <w:szCs w:val="24"/>
        </w:rPr>
        <w:t xml:space="preserve"> 201</w:t>
      </w:r>
      <w:r w:rsidR="003735F4" w:rsidRPr="008704E5">
        <w:rPr>
          <w:color w:val="C0504D" w:themeColor="accent2"/>
          <w:sz w:val="24"/>
          <w:szCs w:val="24"/>
        </w:rPr>
        <w:t>9</w:t>
      </w:r>
      <w:r w:rsidR="00E9126E" w:rsidRPr="008704E5">
        <w:rPr>
          <w:color w:val="C0504D" w:themeColor="accent2"/>
          <w:sz w:val="24"/>
          <w:szCs w:val="24"/>
        </w:rPr>
        <w:t xml:space="preserve"> in </w:t>
      </w:r>
      <w:r w:rsidR="00904D7E" w:rsidRPr="008704E5">
        <w:rPr>
          <w:color w:val="C0504D" w:themeColor="accent2"/>
          <w:sz w:val="24"/>
          <w:szCs w:val="24"/>
        </w:rPr>
        <w:t>Cincinnati</w:t>
      </w:r>
      <w:r w:rsidR="00203B5E" w:rsidRPr="008704E5">
        <w:rPr>
          <w:color w:val="C0504D" w:themeColor="accent2"/>
          <w:sz w:val="24"/>
          <w:szCs w:val="24"/>
        </w:rPr>
        <w:t>, OH ~</w:t>
      </w:r>
      <w:r w:rsidR="0000155D" w:rsidRPr="008704E5">
        <w:rPr>
          <w:color w:val="C0504D" w:themeColor="accent2"/>
          <w:sz w:val="24"/>
          <w:szCs w:val="24"/>
        </w:rPr>
        <w:t xml:space="preserve"> </w:t>
      </w:r>
      <w:hyperlink r:id="rId5" w:history="1">
        <w:r w:rsidR="008704E5" w:rsidRPr="00C35972">
          <w:rPr>
            <w:rStyle w:val="Hyperlink"/>
            <w:sz w:val="24"/>
            <w:szCs w:val="24"/>
          </w:rPr>
          <w:t>www.miradorkidsyoga.com</w:t>
        </w:r>
      </w:hyperlink>
      <w:r w:rsidR="008704E5">
        <w:rPr>
          <w:color w:val="C0504D" w:themeColor="accent2"/>
          <w:sz w:val="24"/>
          <w:szCs w:val="24"/>
        </w:rPr>
        <w:t xml:space="preserve"> ~</w:t>
      </w:r>
      <w:r w:rsidR="00C15C0C">
        <w:rPr>
          <w:color w:val="C0504D" w:themeColor="accent2"/>
          <w:sz w:val="24"/>
          <w:szCs w:val="24"/>
        </w:rPr>
        <w:t xml:space="preserve">Email: </w:t>
      </w:r>
      <w:hyperlink r:id="rId6" w:history="1">
        <w:r w:rsidR="00C15C0C" w:rsidRPr="00C35972">
          <w:rPr>
            <w:rStyle w:val="Hyperlink"/>
            <w:sz w:val="24"/>
            <w:szCs w:val="24"/>
          </w:rPr>
          <w:t>miradorintl2018@gmail.com</w:t>
        </w:r>
      </w:hyperlink>
      <w:r w:rsidR="00C15C0C">
        <w:rPr>
          <w:color w:val="C0504D" w:themeColor="accent2"/>
          <w:sz w:val="24"/>
          <w:szCs w:val="24"/>
        </w:rPr>
        <w:t xml:space="preserve"> </w:t>
      </w:r>
      <w:r w:rsidR="00C15C0C" w:rsidRPr="00C15C0C">
        <w:rPr>
          <w:color w:val="000000" w:themeColor="text1"/>
          <w:sz w:val="24"/>
          <w:szCs w:val="24"/>
        </w:rPr>
        <w:t>~</w:t>
      </w:r>
      <w:r w:rsidR="0000155D" w:rsidRPr="00C15C0C">
        <w:rPr>
          <w:color w:val="000000" w:themeColor="text1"/>
          <w:sz w:val="24"/>
          <w:szCs w:val="24"/>
        </w:rPr>
        <w:t>513-432-4887</w:t>
      </w:r>
      <w:r w:rsidR="008704E5" w:rsidRPr="00C15C0C">
        <w:rPr>
          <w:color w:val="000000" w:themeColor="text1"/>
          <w:sz w:val="24"/>
          <w:szCs w:val="24"/>
        </w:rPr>
        <w:t>~</w:t>
      </w:r>
    </w:p>
    <w:p w14:paraId="6A78773B" w14:textId="7095CD3F" w:rsidR="00BE5EB8" w:rsidRPr="00215376" w:rsidRDefault="00BE5EB8" w:rsidP="008B0298">
      <w:pPr>
        <w:jc w:val="center"/>
        <w:rPr>
          <w:b/>
          <w:bCs/>
          <w:color w:val="7F7F7F" w:themeColor="text1" w:themeTint="80"/>
        </w:rPr>
      </w:pPr>
      <w:r w:rsidRPr="00BE5EB8">
        <w:rPr>
          <w:b/>
          <w:bCs/>
          <w:color w:val="5F497A" w:themeColor="accent4" w:themeShade="BF"/>
        </w:rPr>
        <w:t>WHERE</w:t>
      </w:r>
      <w:r>
        <w:rPr>
          <w:b/>
          <w:bCs/>
          <w:color w:val="C0504D" w:themeColor="accent2"/>
        </w:rPr>
        <w:t xml:space="preserve">: </w:t>
      </w:r>
      <w:r w:rsidR="003735F4">
        <w:rPr>
          <w:b/>
          <w:bCs/>
          <w:color w:val="C0504D" w:themeColor="accent2"/>
        </w:rPr>
        <w:t>True Freedom</w:t>
      </w:r>
      <w:r w:rsidRPr="00BE5EB8">
        <w:rPr>
          <w:b/>
          <w:bCs/>
          <w:color w:val="C0504D" w:themeColor="accent2"/>
        </w:rPr>
        <w:t xml:space="preserve"> Y</w:t>
      </w:r>
      <w:r w:rsidR="003735F4">
        <w:rPr>
          <w:b/>
          <w:bCs/>
          <w:color w:val="C0504D" w:themeColor="accent2"/>
        </w:rPr>
        <w:t>oga S</w:t>
      </w:r>
      <w:r w:rsidR="00C15C0C">
        <w:rPr>
          <w:b/>
          <w:bCs/>
          <w:color w:val="C0504D" w:themeColor="accent2"/>
        </w:rPr>
        <w:t>t</w:t>
      </w:r>
      <w:r w:rsidR="003735F4">
        <w:rPr>
          <w:b/>
          <w:bCs/>
          <w:color w:val="C0504D" w:themeColor="accent2"/>
        </w:rPr>
        <w:t>udio</w:t>
      </w:r>
      <w:r w:rsidR="00215376">
        <w:rPr>
          <w:b/>
          <w:bCs/>
          <w:color w:val="C0504D" w:themeColor="accent2"/>
        </w:rPr>
        <w:t xml:space="preserve"> </w:t>
      </w:r>
      <w:r w:rsidR="00215376" w:rsidRPr="00215376">
        <w:rPr>
          <w:b/>
          <w:bCs/>
          <w:color w:val="7F7F7F" w:themeColor="text1" w:themeTint="80"/>
        </w:rPr>
        <w:t>(</w:t>
      </w:r>
      <w:r w:rsidR="00853FB7">
        <w:rPr>
          <w:b/>
          <w:bCs/>
          <w:color w:val="7F7F7F" w:themeColor="text1" w:themeTint="80"/>
        </w:rPr>
        <w:t>1926 Mills Ave</w:t>
      </w:r>
      <w:r w:rsidR="00215376" w:rsidRPr="00215376">
        <w:rPr>
          <w:b/>
          <w:bCs/>
          <w:color w:val="7F7F7F" w:themeColor="text1" w:themeTint="80"/>
        </w:rPr>
        <w:t xml:space="preserve">, </w:t>
      </w:r>
      <w:r w:rsidR="00853FB7">
        <w:rPr>
          <w:b/>
          <w:bCs/>
          <w:color w:val="7F7F7F" w:themeColor="text1" w:themeTint="80"/>
        </w:rPr>
        <w:t>Norwood/</w:t>
      </w:r>
      <w:r w:rsidR="00215376" w:rsidRPr="00215376">
        <w:rPr>
          <w:b/>
          <w:bCs/>
          <w:color w:val="7F7F7F" w:themeColor="text1" w:themeTint="80"/>
        </w:rPr>
        <w:t>Cincinnati, OH)</w:t>
      </w:r>
    </w:p>
    <w:p w14:paraId="060AB6A2" w14:textId="77777777" w:rsidR="00FD7775" w:rsidRPr="00DC7700" w:rsidRDefault="00BE5EB8" w:rsidP="008B0298">
      <w:pPr>
        <w:jc w:val="center"/>
        <w:rPr>
          <w:b/>
          <w:bCs/>
          <w:color w:val="C0504D" w:themeColor="accent2"/>
          <w:sz w:val="24"/>
          <w:szCs w:val="24"/>
        </w:rPr>
      </w:pPr>
      <w:r w:rsidRPr="00DC7700">
        <w:rPr>
          <w:b/>
          <w:bCs/>
          <w:color w:val="5F497A" w:themeColor="accent4" w:themeShade="BF"/>
          <w:sz w:val="24"/>
          <w:szCs w:val="24"/>
        </w:rPr>
        <w:t>TRAINING DATES</w:t>
      </w:r>
      <w:r w:rsidRPr="00DC7700">
        <w:rPr>
          <w:b/>
          <w:bCs/>
          <w:color w:val="C0504D" w:themeColor="accent2"/>
          <w:sz w:val="24"/>
          <w:szCs w:val="24"/>
        </w:rPr>
        <w:t xml:space="preserve">: Sept </w:t>
      </w:r>
      <w:r w:rsidR="00FD7775" w:rsidRPr="00DC7700">
        <w:rPr>
          <w:b/>
          <w:bCs/>
          <w:color w:val="C0504D" w:themeColor="accent2"/>
          <w:sz w:val="24"/>
          <w:szCs w:val="24"/>
        </w:rPr>
        <w:t>13, 14, 15, 20, 21, 22</w:t>
      </w:r>
      <w:r w:rsidR="00FD7775" w:rsidRPr="00DC7700">
        <w:rPr>
          <w:b/>
          <w:bCs/>
          <w:color w:val="C0504D" w:themeColor="accent2"/>
          <w:sz w:val="24"/>
          <w:szCs w:val="24"/>
          <w:vertAlign w:val="superscript"/>
        </w:rPr>
        <w:t>nd</w:t>
      </w:r>
      <w:r w:rsidR="00FD7775" w:rsidRPr="00DC7700">
        <w:rPr>
          <w:b/>
          <w:bCs/>
          <w:color w:val="C0504D" w:themeColor="accent2"/>
          <w:sz w:val="24"/>
          <w:szCs w:val="24"/>
        </w:rPr>
        <w:t xml:space="preserve"> (LEVEL 1) </w:t>
      </w:r>
    </w:p>
    <w:p w14:paraId="6A78773C" w14:textId="7219F195" w:rsidR="00BE5EB8" w:rsidRDefault="00BE5EB8" w:rsidP="008B0298">
      <w:pPr>
        <w:jc w:val="center"/>
        <w:rPr>
          <w:b/>
          <w:bCs/>
          <w:color w:val="C0504D" w:themeColor="accent2"/>
          <w:sz w:val="24"/>
          <w:szCs w:val="24"/>
        </w:rPr>
      </w:pPr>
      <w:r w:rsidRPr="00DC7700">
        <w:rPr>
          <w:b/>
          <w:bCs/>
          <w:color w:val="C0504D" w:themeColor="accent2"/>
          <w:sz w:val="24"/>
          <w:szCs w:val="24"/>
        </w:rPr>
        <w:t>Oct 2</w:t>
      </w:r>
      <w:r w:rsidR="008704E5" w:rsidRPr="00DC7700">
        <w:rPr>
          <w:b/>
          <w:bCs/>
          <w:color w:val="C0504D" w:themeColor="accent2"/>
          <w:sz w:val="24"/>
          <w:szCs w:val="24"/>
        </w:rPr>
        <w:t>5, 26, 27</w:t>
      </w:r>
      <w:r w:rsidR="008704E5" w:rsidRPr="00DC7700">
        <w:rPr>
          <w:b/>
          <w:bCs/>
          <w:color w:val="C0504D" w:themeColor="accent2"/>
          <w:sz w:val="24"/>
          <w:szCs w:val="24"/>
          <w:vertAlign w:val="superscript"/>
        </w:rPr>
        <w:t>th</w:t>
      </w:r>
      <w:r w:rsidR="008704E5" w:rsidRPr="00DC7700">
        <w:rPr>
          <w:b/>
          <w:bCs/>
          <w:color w:val="C0504D" w:themeColor="accent2"/>
          <w:sz w:val="24"/>
          <w:szCs w:val="24"/>
        </w:rPr>
        <w:t xml:space="preserve"> &amp; Nov. 1, 2, 3</w:t>
      </w:r>
      <w:r w:rsidR="008704E5" w:rsidRPr="00DC7700">
        <w:rPr>
          <w:b/>
          <w:bCs/>
          <w:color w:val="C0504D" w:themeColor="accent2"/>
          <w:sz w:val="24"/>
          <w:szCs w:val="24"/>
          <w:vertAlign w:val="superscript"/>
        </w:rPr>
        <w:t>rd</w:t>
      </w:r>
      <w:r w:rsidR="008704E5" w:rsidRPr="00DC7700">
        <w:rPr>
          <w:b/>
          <w:bCs/>
          <w:color w:val="C0504D" w:themeColor="accent2"/>
          <w:sz w:val="24"/>
          <w:szCs w:val="24"/>
        </w:rPr>
        <w:t xml:space="preserve"> (LEVEL 2)</w:t>
      </w:r>
    </w:p>
    <w:p w14:paraId="6855DA10" w14:textId="77777777" w:rsidR="00AE0EDD" w:rsidRPr="00DC7700" w:rsidRDefault="00AE0EDD" w:rsidP="008B0298">
      <w:pPr>
        <w:jc w:val="center"/>
        <w:rPr>
          <w:b/>
          <w:bCs/>
          <w:color w:val="C0504D" w:themeColor="accent2"/>
          <w:sz w:val="24"/>
          <w:szCs w:val="24"/>
        </w:rPr>
      </w:pPr>
    </w:p>
    <w:p w14:paraId="6A78773D" w14:textId="409B783F" w:rsidR="00714E84" w:rsidRDefault="00DC7700" w:rsidP="008B0298">
      <w:pPr>
        <w:jc w:val="center"/>
        <w:rPr>
          <w:bCs/>
          <w:noProof/>
          <w:color w:val="943634" w:themeColor="accent2" w:themeShade="BF"/>
          <w:sz w:val="28"/>
          <w:szCs w:val="28"/>
        </w:rPr>
      </w:pPr>
      <w:r>
        <w:rPr>
          <w:bCs/>
          <w:noProof/>
          <w:color w:val="943634" w:themeColor="accent2" w:themeShade="BF"/>
          <w:sz w:val="28"/>
          <w:szCs w:val="28"/>
        </w:rPr>
        <w:drawing>
          <wp:inline distT="0" distB="0" distL="0" distR="0" wp14:anchorId="46E7ED7D" wp14:editId="474FDEB8">
            <wp:extent cx="3104707" cy="2483766"/>
            <wp:effectExtent l="0" t="0" r="635" b="0"/>
            <wp:docPr id="1" name="Picture 1" descr="A picture containing gir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dor logo-collage.jpg"/>
                    <pic:cNvPicPr/>
                  </pic:nvPicPr>
                  <pic:blipFill>
                    <a:blip r:embed="rId7">
                      <a:extLst>
                        <a:ext uri="{28A0092B-C50C-407E-A947-70E740481C1C}">
                          <a14:useLocalDpi xmlns:a14="http://schemas.microsoft.com/office/drawing/2010/main" val="0"/>
                        </a:ext>
                      </a:extLst>
                    </a:blip>
                    <a:stretch>
                      <a:fillRect/>
                    </a:stretch>
                  </pic:blipFill>
                  <pic:spPr>
                    <a:xfrm>
                      <a:off x="0" y="0"/>
                      <a:ext cx="3119002" cy="2495202"/>
                    </a:xfrm>
                    <a:prstGeom prst="rect">
                      <a:avLst/>
                    </a:prstGeom>
                  </pic:spPr>
                </pic:pic>
              </a:graphicData>
            </a:graphic>
          </wp:inline>
        </w:drawing>
      </w:r>
      <w:r>
        <w:rPr>
          <w:bCs/>
          <w:noProof/>
          <w:color w:val="943634" w:themeColor="accent2" w:themeShade="BF"/>
          <w:sz w:val="28"/>
          <w:szCs w:val="28"/>
        </w:rPr>
        <w:t xml:space="preserve">                   </w:t>
      </w:r>
      <w:r w:rsidRPr="0079392C">
        <w:rPr>
          <w:bCs/>
          <w:noProof/>
          <w:color w:val="943634" w:themeColor="accent2" w:themeShade="BF"/>
          <w:sz w:val="28"/>
          <w:szCs w:val="28"/>
        </w:rPr>
        <w:drawing>
          <wp:inline distT="0" distB="0" distL="0" distR="0" wp14:anchorId="75F14486" wp14:editId="4B96BE86">
            <wp:extent cx="1843641" cy="1843641"/>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849420" cy="1849420"/>
                    </a:xfrm>
                    <a:prstGeom prst="rect">
                      <a:avLst/>
                    </a:prstGeom>
                  </pic:spPr>
                </pic:pic>
              </a:graphicData>
            </a:graphic>
          </wp:inline>
        </w:drawing>
      </w:r>
      <w:r>
        <w:rPr>
          <w:bCs/>
          <w:noProof/>
          <w:color w:val="943634" w:themeColor="accent2" w:themeShade="BF"/>
          <w:sz w:val="28"/>
          <w:szCs w:val="28"/>
        </w:rPr>
        <w:t xml:space="preserve">    </w:t>
      </w:r>
    </w:p>
    <w:p w14:paraId="2760D9F6" w14:textId="77777777" w:rsidR="00AE0EDD" w:rsidRPr="0079392C" w:rsidRDefault="00AE0EDD" w:rsidP="008B0298">
      <w:pPr>
        <w:jc w:val="center"/>
        <w:rPr>
          <w:bCs/>
          <w:color w:val="943634" w:themeColor="accent2" w:themeShade="BF"/>
          <w:sz w:val="28"/>
          <w:szCs w:val="28"/>
        </w:rPr>
      </w:pPr>
    </w:p>
    <w:p w14:paraId="6A78773E" w14:textId="554A8A13" w:rsidR="00B92123" w:rsidRPr="00E55657" w:rsidRDefault="00714E84" w:rsidP="008B0298">
      <w:pPr>
        <w:jc w:val="both"/>
        <w:rPr>
          <w:b/>
          <w:bCs/>
          <w:color w:val="943634" w:themeColor="accent2" w:themeShade="BF"/>
          <w:sz w:val="24"/>
          <w:szCs w:val="24"/>
        </w:rPr>
      </w:pPr>
      <w:r w:rsidRPr="00E55657">
        <w:rPr>
          <w:b/>
          <w:bCs/>
          <w:color w:val="943634" w:themeColor="accent2" w:themeShade="BF"/>
          <w:sz w:val="24"/>
          <w:szCs w:val="24"/>
        </w:rPr>
        <w:t>Become a</w:t>
      </w:r>
      <w:r w:rsidR="00E55657" w:rsidRPr="00E55657">
        <w:rPr>
          <w:b/>
          <w:bCs/>
          <w:color w:val="943634" w:themeColor="accent2" w:themeShade="BF"/>
          <w:sz w:val="24"/>
          <w:szCs w:val="24"/>
        </w:rPr>
        <w:t xml:space="preserve"> </w:t>
      </w:r>
      <w:r w:rsidR="008B0298" w:rsidRPr="00E55657">
        <w:rPr>
          <w:b/>
          <w:bCs/>
          <w:color w:val="943634" w:themeColor="accent2" w:themeShade="BF"/>
          <w:sz w:val="24"/>
          <w:szCs w:val="24"/>
        </w:rPr>
        <w:t>C</w:t>
      </w:r>
      <w:r w:rsidRPr="00E55657">
        <w:rPr>
          <w:b/>
          <w:bCs/>
          <w:color w:val="943634" w:themeColor="accent2" w:themeShade="BF"/>
          <w:sz w:val="24"/>
          <w:szCs w:val="24"/>
        </w:rPr>
        <w:t xml:space="preserve">hildren’s </w:t>
      </w:r>
      <w:r w:rsidR="008B0298" w:rsidRPr="00E55657">
        <w:rPr>
          <w:b/>
          <w:bCs/>
          <w:color w:val="943634" w:themeColor="accent2" w:themeShade="BF"/>
          <w:sz w:val="24"/>
          <w:szCs w:val="24"/>
        </w:rPr>
        <w:t>Y</w:t>
      </w:r>
      <w:r w:rsidRPr="00E55657">
        <w:rPr>
          <w:b/>
          <w:bCs/>
          <w:color w:val="943634" w:themeColor="accent2" w:themeShade="BF"/>
          <w:sz w:val="24"/>
          <w:szCs w:val="24"/>
        </w:rPr>
        <w:t>oga</w:t>
      </w:r>
      <w:r w:rsidR="00DC7700">
        <w:rPr>
          <w:b/>
          <w:bCs/>
          <w:color w:val="943634" w:themeColor="accent2" w:themeShade="BF"/>
          <w:sz w:val="24"/>
          <w:szCs w:val="24"/>
        </w:rPr>
        <w:t xml:space="preserve"> &amp; Mindfulness </w:t>
      </w:r>
      <w:r w:rsidR="00464798">
        <w:rPr>
          <w:b/>
          <w:bCs/>
          <w:color w:val="943634" w:themeColor="accent2" w:themeShade="BF"/>
          <w:sz w:val="24"/>
          <w:szCs w:val="24"/>
        </w:rPr>
        <w:t xml:space="preserve">Teacher </w:t>
      </w:r>
      <w:r w:rsidR="00DC7700">
        <w:rPr>
          <w:b/>
          <w:bCs/>
          <w:color w:val="943634" w:themeColor="accent2" w:themeShade="BF"/>
          <w:sz w:val="24"/>
          <w:szCs w:val="24"/>
        </w:rPr>
        <w:t>&amp; An Awesome Creativity Coach</w:t>
      </w:r>
      <w:r w:rsidR="00464798">
        <w:rPr>
          <w:b/>
          <w:bCs/>
          <w:color w:val="943634" w:themeColor="accent2" w:themeShade="BF"/>
          <w:sz w:val="24"/>
          <w:szCs w:val="24"/>
        </w:rPr>
        <w:t xml:space="preserve"> by Enrolling in this Fully </w:t>
      </w:r>
      <w:r w:rsidR="00E55657" w:rsidRPr="00E55657">
        <w:rPr>
          <w:b/>
          <w:bCs/>
          <w:color w:val="943634" w:themeColor="accent2" w:themeShade="BF"/>
          <w:sz w:val="24"/>
          <w:szCs w:val="24"/>
        </w:rPr>
        <w:t xml:space="preserve">Accredited </w:t>
      </w:r>
      <w:r w:rsidR="00464798">
        <w:rPr>
          <w:b/>
          <w:bCs/>
          <w:color w:val="943634" w:themeColor="accent2" w:themeShade="BF"/>
          <w:sz w:val="24"/>
          <w:szCs w:val="24"/>
        </w:rPr>
        <w:t xml:space="preserve">MIRADOR </w:t>
      </w:r>
      <w:r w:rsidR="00E55657" w:rsidRPr="00E55657">
        <w:rPr>
          <w:b/>
          <w:bCs/>
          <w:color w:val="943634" w:themeColor="accent2" w:themeShade="BF"/>
          <w:sz w:val="24"/>
          <w:szCs w:val="24"/>
        </w:rPr>
        <w:t>Program with Yoga Alliance</w:t>
      </w:r>
      <w:r w:rsidR="00464798">
        <w:rPr>
          <w:b/>
          <w:bCs/>
          <w:color w:val="943634" w:themeColor="accent2" w:themeShade="BF"/>
          <w:sz w:val="24"/>
          <w:szCs w:val="24"/>
        </w:rPr>
        <w:t xml:space="preserve"> USA</w:t>
      </w:r>
    </w:p>
    <w:p w14:paraId="6A78773F" w14:textId="386865CC" w:rsidR="00570570" w:rsidRPr="00AE0EDD" w:rsidRDefault="0079392C" w:rsidP="008B0298">
      <w:pPr>
        <w:jc w:val="both"/>
        <w:rPr>
          <w:rFonts w:asciiTheme="majorHAnsi" w:hAnsiTheme="majorHAnsi"/>
          <w:bCs/>
          <w:color w:val="000000" w:themeColor="text1"/>
          <w:sz w:val="24"/>
          <w:szCs w:val="24"/>
          <w:u w:val="single"/>
        </w:rPr>
      </w:pPr>
      <w:r w:rsidRPr="00AE0EDD">
        <w:rPr>
          <w:rFonts w:asciiTheme="majorHAnsi" w:hAnsiTheme="majorHAnsi"/>
          <w:color w:val="000000" w:themeColor="text1"/>
          <w:sz w:val="24"/>
          <w:szCs w:val="24"/>
          <w:shd w:val="clear" w:color="auto" w:fill="FFFFFF"/>
        </w:rPr>
        <w:t>The Mirador Kids Yoga Teacher Training  (our 95 Hour Certification Program Accredited through Yoga Alliance) equips you with yoga methodology, keen awareness, creativity coaching tools, confidence,  and all the playful energy you need  to create the most impact in your work with children  as you reinvent new facets of educational leadership</w:t>
      </w:r>
      <w:r w:rsidRPr="00AE0EDD">
        <w:rPr>
          <w:rFonts w:asciiTheme="majorHAnsi" w:hAnsiTheme="majorHAnsi"/>
          <w:color w:val="000000" w:themeColor="text1"/>
          <w:sz w:val="24"/>
          <w:szCs w:val="24"/>
          <w:u w:val="single"/>
          <w:shd w:val="clear" w:color="auto" w:fill="FFFFFF"/>
        </w:rPr>
        <w:t>.​ Please note that this program stands alone as a Specialization  for Teaching kids yoga for all those who have not taken 200 hour Yoga Teacher Training and you can start teaching kids yoga classes right after graduation</w:t>
      </w:r>
      <w:r w:rsidRPr="00AE0EDD">
        <w:rPr>
          <w:rFonts w:asciiTheme="majorHAnsi" w:hAnsiTheme="majorHAnsi"/>
          <w:color w:val="000000" w:themeColor="text1"/>
          <w:sz w:val="24"/>
          <w:szCs w:val="24"/>
          <w:shd w:val="clear" w:color="auto" w:fill="FFFFFF"/>
        </w:rPr>
        <w:t xml:space="preserve">  (If you  are already  a RYT 200 - a registered adult yoga teacher  with  Yoga Alliance, you can add the new designation of RCYT  - registered children's yoga teacher -with this training  (a couple of steps are required to do so: submitting our certificate of completion and entering 30 practice kids yoga teaching hours into the Yoga Alliance web database).  </w:t>
      </w:r>
      <w:r w:rsidR="00653C30" w:rsidRPr="00AE0EDD">
        <w:rPr>
          <w:rFonts w:asciiTheme="majorHAnsi" w:hAnsiTheme="majorHAnsi"/>
          <w:color w:val="000000" w:themeColor="text1"/>
          <w:sz w:val="24"/>
          <w:szCs w:val="24"/>
          <w:shd w:val="clear" w:color="auto" w:fill="FFFFFF"/>
        </w:rPr>
        <w:t>Our training c</w:t>
      </w:r>
      <w:r w:rsidR="00203B5E" w:rsidRPr="00AE0EDD">
        <w:rPr>
          <w:rFonts w:asciiTheme="majorHAnsi" w:hAnsiTheme="majorHAnsi"/>
          <w:bCs/>
          <w:color w:val="000000" w:themeColor="text1"/>
          <w:sz w:val="24"/>
          <w:szCs w:val="24"/>
        </w:rPr>
        <w:t xml:space="preserve">ombines </w:t>
      </w:r>
      <w:r w:rsidR="00BE5EB8" w:rsidRPr="00AE0EDD">
        <w:rPr>
          <w:rFonts w:asciiTheme="majorHAnsi" w:hAnsiTheme="majorHAnsi"/>
          <w:bCs/>
          <w:color w:val="000000" w:themeColor="text1"/>
          <w:sz w:val="24"/>
          <w:szCs w:val="24"/>
        </w:rPr>
        <w:t xml:space="preserve">10 modules of </w:t>
      </w:r>
      <w:r w:rsidR="00203B5E" w:rsidRPr="00AE0EDD">
        <w:rPr>
          <w:rFonts w:asciiTheme="majorHAnsi" w:hAnsiTheme="majorHAnsi"/>
          <w:bCs/>
          <w:color w:val="000000" w:themeColor="text1"/>
          <w:sz w:val="24"/>
          <w:szCs w:val="24"/>
        </w:rPr>
        <w:t>independent/online learning</w:t>
      </w:r>
      <w:r w:rsidR="00BE5EB8" w:rsidRPr="00AE0EDD">
        <w:rPr>
          <w:rFonts w:asciiTheme="majorHAnsi" w:hAnsiTheme="majorHAnsi"/>
          <w:bCs/>
          <w:color w:val="000000" w:themeColor="text1"/>
          <w:sz w:val="24"/>
          <w:szCs w:val="24"/>
        </w:rPr>
        <w:t xml:space="preserve"> with</w:t>
      </w:r>
      <w:r w:rsidR="00203B5E" w:rsidRPr="00AE0EDD">
        <w:rPr>
          <w:rFonts w:asciiTheme="majorHAnsi" w:hAnsiTheme="majorHAnsi"/>
          <w:bCs/>
          <w:color w:val="000000" w:themeColor="text1"/>
          <w:sz w:val="24"/>
          <w:szCs w:val="24"/>
        </w:rPr>
        <w:t xml:space="preserve"> </w:t>
      </w:r>
      <w:r w:rsidR="00BE5EB8" w:rsidRPr="00AE0EDD">
        <w:rPr>
          <w:rFonts w:asciiTheme="majorHAnsi" w:hAnsiTheme="majorHAnsi"/>
          <w:bCs/>
          <w:color w:val="000000" w:themeColor="text1"/>
          <w:sz w:val="24"/>
          <w:szCs w:val="24"/>
        </w:rPr>
        <w:t xml:space="preserve">10 LIVE modules of </w:t>
      </w:r>
      <w:r w:rsidR="00203B5E" w:rsidRPr="00AE0EDD">
        <w:rPr>
          <w:rFonts w:asciiTheme="majorHAnsi" w:hAnsiTheme="majorHAnsi"/>
          <w:bCs/>
          <w:color w:val="000000" w:themeColor="text1"/>
          <w:sz w:val="24"/>
          <w:szCs w:val="24"/>
        </w:rPr>
        <w:t xml:space="preserve">face to face instruction. Every one of the TEN Modules counts </w:t>
      </w:r>
      <w:r w:rsidR="00203B5E" w:rsidRPr="00AE0EDD">
        <w:rPr>
          <w:rFonts w:asciiTheme="majorHAnsi" w:hAnsiTheme="majorHAnsi"/>
          <w:bCs/>
          <w:color w:val="000000" w:themeColor="text1"/>
          <w:sz w:val="24"/>
          <w:szCs w:val="24"/>
        </w:rPr>
        <w:lastRenderedPageBreak/>
        <w:t xml:space="preserve">towards CEUs for yoga teachers (RYTs) who need continuing education units every three years as well as towards your </w:t>
      </w:r>
      <w:proofErr w:type="gramStart"/>
      <w:r w:rsidR="00203B5E" w:rsidRPr="00AE0EDD">
        <w:rPr>
          <w:rFonts w:asciiTheme="majorHAnsi" w:hAnsiTheme="majorHAnsi"/>
          <w:bCs/>
          <w:color w:val="000000" w:themeColor="text1"/>
          <w:sz w:val="24"/>
          <w:szCs w:val="24"/>
        </w:rPr>
        <w:t>95 hour</w:t>
      </w:r>
      <w:proofErr w:type="gramEnd"/>
      <w:r w:rsidR="00203B5E" w:rsidRPr="00AE0EDD">
        <w:rPr>
          <w:rFonts w:asciiTheme="majorHAnsi" w:hAnsiTheme="majorHAnsi"/>
          <w:bCs/>
          <w:color w:val="000000" w:themeColor="text1"/>
          <w:sz w:val="24"/>
          <w:szCs w:val="24"/>
        </w:rPr>
        <w:t xml:space="preserve"> Children's Yoga Specialty with Yoga Alliance. </w:t>
      </w:r>
      <w:r w:rsidR="00570570" w:rsidRPr="00AE0EDD">
        <w:rPr>
          <w:rFonts w:asciiTheme="majorHAnsi" w:hAnsiTheme="majorHAnsi"/>
          <w:bCs/>
          <w:color w:val="000000" w:themeColor="text1"/>
          <w:sz w:val="24"/>
          <w:szCs w:val="24"/>
        </w:rPr>
        <w:t xml:space="preserve">This training also counts towards CEUs &amp; professional development hours for educators (please check with Cezarina </w:t>
      </w:r>
      <w:proofErr w:type="gramStart"/>
      <w:r w:rsidR="00570570" w:rsidRPr="00AE0EDD">
        <w:rPr>
          <w:rFonts w:asciiTheme="majorHAnsi" w:hAnsiTheme="majorHAnsi"/>
          <w:bCs/>
          <w:color w:val="000000" w:themeColor="text1"/>
          <w:sz w:val="24"/>
          <w:szCs w:val="24"/>
        </w:rPr>
        <w:t>and also</w:t>
      </w:r>
      <w:proofErr w:type="gramEnd"/>
      <w:r w:rsidR="00570570" w:rsidRPr="00AE0EDD">
        <w:rPr>
          <w:rFonts w:asciiTheme="majorHAnsi" w:hAnsiTheme="majorHAnsi"/>
          <w:bCs/>
          <w:color w:val="000000" w:themeColor="text1"/>
          <w:sz w:val="24"/>
          <w:szCs w:val="24"/>
        </w:rPr>
        <w:t xml:space="preserve"> your local PD person).  </w:t>
      </w:r>
      <w:r w:rsidR="00203B5E" w:rsidRPr="00AE0EDD">
        <w:rPr>
          <w:rFonts w:asciiTheme="majorHAnsi" w:hAnsiTheme="majorHAnsi"/>
          <w:bCs/>
          <w:color w:val="000000" w:themeColor="text1"/>
          <w:sz w:val="24"/>
          <w:szCs w:val="24"/>
          <w:u w:val="single"/>
        </w:rPr>
        <w:t xml:space="preserve">If this </w:t>
      </w:r>
      <w:r w:rsidR="00570570" w:rsidRPr="00AE0EDD">
        <w:rPr>
          <w:rFonts w:asciiTheme="majorHAnsi" w:hAnsiTheme="majorHAnsi"/>
          <w:bCs/>
          <w:color w:val="000000" w:themeColor="text1"/>
          <w:sz w:val="24"/>
          <w:szCs w:val="24"/>
          <w:u w:val="single"/>
        </w:rPr>
        <w:t xml:space="preserve">journey </w:t>
      </w:r>
      <w:r w:rsidR="00203B5E" w:rsidRPr="00AE0EDD">
        <w:rPr>
          <w:rFonts w:asciiTheme="majorHAnsi" w:hAnsiTheme="majorHAnsi"/>
          <w:bCs/>
          <w:color w:val="000000" w:themeColor="text1"/>
          <w:sz w:val="24"/>
          <w:szCs w:val="24"/>
          <w:u w:val="single"/>
        </w:rPr>
        <w:t>is for you:</w:t>
      </w:r>
    </w:p>
    <w:p w14:paraId="6A787740" w14:textId="0FFBEA6B" w:rsidR="00714E84" w:rsidRPr="00AE0EDD" w:rsidRDefault="00714E84"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 xml:space="preserve">Visit </w:t>
      </w:r>
      <w:hyperlink r:id="rId9" w:history="1">
        <w:r w:rsidR="009413F9" w:rsidRPr="00AE0EDD">
          <w:rPr>
            <w:rStyle w:val="Hyperlink"/>
            <w:rFonts w:ascii="Arial Narrow" w:hAnsi="Arial Narrow"/>
            <w:b/>
            <w:sz w:val="24"/>
            <w:szCs w:val="24"/>
          </w:rPr>
          <w:t>www.miradorkidsyoga.com</w:t>
        </w:r>
      </w:hyperlink>
      <w:r w:rsidRPr="00AE0EDD">
        <w:rPr>
          <w:rFonts w:ascii="Arial Narrow" w:hAnsi="Arial Narrow"/>
          <w:b/>
          <w:color w:val="7030A0"/>
          <w:sz w:val="24"/>
          <w:szCs w:val="24"/>
        </w:rPr>
        <w:t xml:space="preserve"> or </w:t>
      </w:r>
      <w:r w:rsidR="009413F9" w:rsidRPr="00AE0EDD">
        <w:rPr>
          <w:rFonts w:ascii="Arial Narrow" w:hAnsi="Arial Narrow"/>
          <w:b/>
          <w:color w:val="7030A0"/>
          <w:sz w:val="24"/>
          <w:szCs w:val="24"/>
        </w:rPr>
        <w:t xml:space="preserve">email </w:t>
      </w:r>
      <w:hyperlink r:id="rId10" w:history="1">
        <w:r w:rsidR="009413F9" w:rsidRPr="00AE0EDD">
          <w:rPr>
            <w:rStyle w:val="Hyperlink"/>
            <w:rFonts w:ascii="Arial Narrow" w:hAnsi="Arial Narrow"/>
            <w:b/>
            <w:sz w:val="24"/>
            <w:szCs w:val="24"/>
          </w:rPr>
          <w:t>miradorintl2018@gmail.com</w:t>
        </w:r>
      </w:hyperlink>
      <w:r w:rsidR="009413F9" w:rsidRPr="00AE0EDD">
        <w:rPr>
          <w:rFonts w:ascii="Arial Narrow" w:hAnsi="Arial Narrow"/>
          <w:b/>
          <w:color w:val="7030A0"/>
          <w:sz w:val="24"/>
          <w:szCs w:val="24"/>
        </w:rPr>
        <w:t xml:space="preserve"> </w:t>
      </w:r>
      <w:r w:rsidRPr="00AE0EDD">
        <w:rPr>
          <w:rFonts w:ascii="Arial Narrow" w:hAnsi="Arial Narrow"/>
          <w:b/>
          <w:color w:val="7030A0"/>
          <w:sz w:val="24"/>
          <w:szCs w:val="24"/>
        </w:rPr>
        <w:t>call 513-432-4887 for details</w:t>
      </w:r>
      <w:r w:rsidR="007F0CDB" w:rsidRPr="00AE0EDD">
        <w:rPr>
          <w:rFonts w:ascii="Arial Narrow" w:hAnsi="Arial Narrow"/>
          <w:b/>
          <w:color w:val="7030A0"/>
          <w:sz w:val="24"/>
          <w:szCs w:val="24"/>
        </w:rPr>
        <w:t xml:space="preserve"> (</w:t>
      </w:r>
      <w:r w:rsidR="00E9126E" w:rsidRPr="00AE0EDD">
        <w:rPr>
          <w:rFonts w:ascii="Arial Narrow" w:hAnsi="Arial Narrow"/>
          <w:b/>
          <w:color w:val="7030A0"/>
          <w:sz w:val="24"/>
          <w:szCs w:val="24"/>
        </w:rPr>
        <w:t xml:space="preserve">as </w:t>
      </w:r>
      <w:r w:rsidR="0000155D" w:rsidRPr="00AE0EDD">
        <w:rPr>
          <w:rFonts w:ascii="Arial Narrow" w:hAnsi="Arial Narrow"/>
          <w:b/>
          <w:color w:val="7030A0"/>
          <w:sz w:val="24"/>
          <w:szCs w:val="24"/>
        </w:rPr>
        <w:t xml:space="preserve">you will </w:t>
      </w:r>
      <w:r w:rsidR="00E9126E" w:rsidRPr="00AE0EDD">
        <w:rPr>
          <w:rFonts w:ascii="Arial Narrow" w:hAnsi="Arial Narrow"/>
          <w:b/>
          <w:color w:val="7030A0"/>
          <w:sz w:val="24"/>
          <w:szCs w:val="24"/>
        </w:rPr>
        <w:t xml:space="preserve">first </w:t>
      </w:r>
      <w:r w:rsidR="007F0CDB" w:rsidRPr="00AE0EDD">
        <w:rPr>
          <w:rFonts w:ascii="Arial Narrow" w:hAnsi="Arial Narrow"/>
          <w:b/>
          <w:color w:val="7030A0"/>
          <w:sz w:val="24"/>
          <w:szCs w:val="24"/>
        </w:rPr>
        <w:t xml:space="preserve">need to </w:t>
      </w:r>
      <w:r w:rsidR="00203B5E" w:rsidRPr="00AE0EDD">
        <w:rPr>
          <w:rFonts w:ascii="Arial Narrow" w:hAnsi="Arial Narrow"/>
          <w:b/>
          <w:color w:val="7030A0"/>
          <w:sz w:val="24"/>
          <w:szCs w:val="24"/>
        </w:rPr>
        <w:t xml:space="preserve">download </w:t>
      </w:r>
      <w:r w:rsidR="0000155D" w:rsidRPr="00AE0EDD">
        <w:rPr>
          <w:rFonts w:ascii="Arial Narrow" w:hAnsi="Arial Narrow"/>
          <w:b/>
          <w:color w:val="7030A0"/>
          <w:sz w:val="24"/>
          <w:szCs w:val="24"/>
        </w:rPr>
        <w:t xml:space="preserve">a </w:t>
      </w:r>
      <w:r w:rsidR="00E9126E" w:rsidRPr="00AE0EDD">
        <w:rPr>
          <w:rFonts w:ascii="Arial Narrow" w:hAnsi="Arial Narrow"/>
          <w:b/>
          <w:color w:val="7030A0"/>
          <w:sz w:val="24"/>
          <w:szCs w:val="24"/>
        </w:rPr>
        <w:t xml:space="preserve">registration form to submit. </w:t>
      </w:r>
      <w:r w:rsidR="009413F9" w:rsidRPr="00AE0EDD">
        <w:rPr>
          <w:rFonts w:ascii="Arial Narrow" w:hAnsi="Arial Narrow"/>
          <w:b/>
          <w:color w:val="7030A0"/>
          <w:sz w:val="24"/>
          <w:szCs w:val="24"/>
        </w:rPr>
        <w:t>Space is limited in this</w:t>
      </w:r>
      <w:r w:rsidR="00E9126E" w:rsidRPr="00AE0EDD">
        <w:rPr>
          <w:rFonts w:ascii="Arial Narrow" w:hAnsi="Arial Narrow"/>
          <w:b/>
          <w:color w:val="7030A0"/>
          <w:sz w:val="24"/>
          <w:szCs w:val="24"/>
        </w:rPr>
        <w:t xml:space="preserve"> </w:t>
      </w:r>
      <w:r w:rsidR="003C490D" w:rsidRPr="00AE0EDD">
        <w:rPr>
          <w:rFonts w:ascii="Arial Narrow" w:hAnsi="Arial Narrow"/>
          <w:b/>
          <w:color w:val="7030A0"/>
          <w:sz w:val="24"/>
          <w:szCs w:val="24"/>
        </w:rPr>
        <w:t xml:space="preserve">group </w:t>
      </w:r>
      <w:r w:rsidR="00E9126E" w:rsidRPr="00AE0EDD">
        <w:rPr>
          <w:rFonts w:ascii="Arial Narrow" w:hAnsi="Arial Narrow"/>
          <w:b/>
          <w:color w:val="7030A0"/>
          <w:sz w:val="24"/>
          <w:szCs w:val="24"/>
        </w:rPr>
        <w:t xml:space="preserve">training </w:t>
      </w:r>
      <w:r w:rsidR="009413F9" w:rsidRPr="00AE0EDD">
        <w:rPr>
          <w:rFonts w:ascii="Arial Narrow" w:hAnsi="Arial Narrow"/>
          <w:b/>
          <w:color w:val="7030A0"/>
          <w:sz w:val="24"/>
          <w:szCs w:val="24"/>
        </w:rPr>
        <w:t xml:space="preserve">in Cincinnati </w:t>
      </w:r>
      <w:r w:rsidR="003C490D" w:rsidRPr="00AE0EDD">
        <w:rPr>
          <w:rFonts w:ascii="Arial Narrow" w:hAnsi="Arial Narrow"/>
          <w:b/>
          <w:color w:val="7030A0"/>
          <w:sz w:val="24"/>
          <w:szCs w:val="24"/>
        </w:rPr>
        <w:t>and</w:t>
      </w:r>
      <w:r w:rsidR="00E9126E" w:rsidRPr="00AE0EDD">
        <w:rPr>
          <w:rFonts w:ascii="Arial Narrow" w:hAnsi="Arial Narrow"/>
          <w:b/>
          <w:color w:val="7030A0"/>
          <w:sz w:val="24"/>
          <w:szCs w:val="24"/>
        </w:rPr>
        <w:t xml:space="preserve"> it is first come and first served to maintain the quality of this multilayered </w:t>
      </w:r>
      <w:r w:rsidR="009413F9" w:rsidRPr="00AE0EDD">
        <w:rPr>
          <w:rFonts w:ascii="Arial Narrow" w:hAnsi="Arial Narrow"/>
          <w:b/>
          <w:color w:val="7030A0"/>
          <w:sz w:val="24"/>
          <w:szCs w:val="24"/>
        </w:rPr>
        <w:t xml:space="preserve">training </w:t>
      </w:r>
      <w:r w:rsidR="00E9126E" w:rsidRPr="00AE0EDD">
        <w:rPr>
          <w:rFonts w:ascii="Arial Narrow" w:hAnsi="Arial Narrow"/>
          <w:b/>
          <w:color w:val="7030A0"/>
          <w:sz w:val="24"/>
          <w:szCs w:val="24"/>
        </w:rPr>
        <w:t>journey.</w:t>
      </w:r>
    </w:p>
    <w:p w14:paraId="6A787741" w14:textId="4E5CC876" w:rsidR="00203B5E" w:rsidRPr="00AE0EDD" w:rsidRDefault="00203B5E"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 xml:space="preserve">There are 10 Modules of Study </w:t>
      </w:r>
      <w:r w:rsidR="008B0298" w:rsidRPr="00AE0EDD">
        <w:rPr>
          <w:rFonts w:ascii="Arial Narrow" w:hAnsi="Arial Narrow"/>
          <w:b/>
          <w:color w:val="7030A0"/>
          <w:sz w:val="24"/>
          <w:szCs w:val="24"/>
        </w:rPr>
        <w:t xml:space="preserve">face to face </w:t>
      </w:r>
      <w:r w:rsidRPr="00AE0EDD">
        <w:rPr>
          <w:rFonts w:ascii="Arial Narrow" w:hAnsi="Arial Narrow"/>
          <w:b/>
          <w:color w:val="7030A0"/>
          <w:sz w:val="24"/>
          <w:szCs w:val="24"/>
        </w:rPr>
        <w:t>(see info below with their specific topics)</w:t>
      </w:r>
    </w:p>
    <w:p w14:paraId="4AA94B05" w14:textId="77777777" w:rsidR="00F605ED" w:rsidRPr="00AE0EDD" w:rsidRDefault="0000155D"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Regular Price</w:t>
      </w:r>
      <w:r w:rsidR="00E9126E" w:rsidRPr="00AE0EDD">
        <w:rPr>
          <w:rFonts w:ascii="Arial Narrow" w:hAnsi="Arial Narrow"/>
          <w:b/>
          <w:color w:val="7030A0"/>
          <w:sz w:val="24"/>
          <w:szCs w:val="24"/>
        </w:rPr>
        <w:t xml:space="preserve"> Option is: </w:t>
      </w:r>
      <w:r w:rsidRPr="00AE0EDD">
        <w:rPr>
          <w:rFonts w:ascii="Arial Narrow" w:hAnsi="Arial Narrow"/>
          <w:b/>
          <w:color w:val="7030A0"/>
          <w:sz w:val="24"/>
          <w:szCs w:val="24"/>
        </w:rPr>
        <w:t xml:space="preserve"> </w:t>
      </w:r>
      <w:r w:rsidR="00203B5E" w:rsidRPr="00AE0EDD">
        <w:rPr>
          <w:rFonts w:ascii="Arial Narrow" w:hAnsi="Arial Narrow"/>
          <w:b/>
          <w:color w:val="7030A0"/>
          <w:sz w:val="24"/>
          <w:szCs w:val="24"/>
        </w:rPr>
        <w:t xml:space="preserve">Pay per </w:t>
      </w:r>
      <w:proofErr w:type="gramStart"/>
      <w:r w:rsidR="009413F9" w:rsidRPr="00AE0EDD">
        <w:rPr>
          <w:rFonts w:ascii="Arial Narrow" w:hAnsi="Arial Narrow"/>
          <w:b/>
          <w:color w:val="7030A0"/>
          <w:sz w:val="24"/>
          <w:szCs w:val="24"/>
        </w:rPr>
        <w:t xml:space="preserve">Weekend </w:t>
      </w:r>
      <w:r w:rsidR="00203B5E" w:rsidRPr="00AE0EDD">
        <w:rPr>
          <w:rFonts w:ascii="Arial Narrow" w:hAnsi="Arial Narrow"/>
          <w:b/>
          <w:color w:val="7030A0"/>
          <w:sz w:val="24"/>
          <w:szCs w:val="24"/>
        </w:rPr>
        <w:t xml:space="preserve"> </w:t>
      </w:r>
      <w:r w:rsidR="00E9126E" w:rsidRPr="00AE0EDD">
        <w:rPr>
          <w:rFonts w:ascii="Arial Narrow" w:hAnsi="Arial Narrow"/>
          <w:b/>
          <w:color w:val="7030A0"/>
          <w:sz w:val="24"/>
          <w:szCs w:val="24"/>
        </w:rPr>
        <w:t>(</w:t>
      </w:r>
      <w:proofErr w:type="gramEnd"/>
      <w:r w:rsidR="00714E84" w:rsidRPr="00AE0EDD">
        <w:rPr>
          <w:rFonts w:ascii="Arial Narrow" w:hAnsi="Arial Narrow"/>
          <w:b/>
          <w:color w:val="7030A0"/>
          <w:sz w:val="24"/>
          <w:szCs w:val="24"/>
        </w:rPr>
        <w:t>$</w:t>
      </w:r>
      <w:r w:rsidR="00251BC9" w:rsidRPr="00AE0EDD">
        <w:rPr>
          <w:rFonts w:ascii="Arial Narrow" w:hAnsi="Arial Narrow"/>
          <w:b/>
          <w:color w:val="7030A0"/>
          <w:sz w:val="24"/>
          <w:szCs w:val="24"/>
        </w:rPr>
        <w:t>425</w:t>
      </w:r>
      <w:r w:rsidR="00714E84" w:rsidRPr="00AE0EDD">
        <w:rPr>
          <w:rFonts w:ascii="Arial Narrow" w:hAnsi="Arial Narrow"/>
          <w:b/>
          <w:color w:val="7030A0"/>
          <w:sz w:val="24"/>
          <w:szCs w:val="24"/>
        </w:rPr>
        <w:t xml:space="preserve"> per </w:t>
      </w:r>
      <w:r w:rsidR="00251BC9" w:rsidRPr="00AE0EDD">
        <w:rPr>
          <w:rFonts w:ascii="Arial Narrow" w:hAnsi="Arial Narrow"/>
          <w:b/>
          <w:color w:val="7030A0"/>
          <w:sz w:val="24"/>
          <w:szCs w:val="24"/>
        </w:rPr>
        <w:t xml:space="preserve">25 hours of instruction or </w:t>
      </w:r>
      <w:r w:rsidR="008B0298" w:rsidRPr="00AE0EDD">
        <w:rPr>
          <w:rFonts w:ascii="Arial Narrow" w:hAnsi="Arial Narrow"/>
          <w:b/>
          <w:color w:val="7030A0"/>
          <w:sz w:val="24"/>
          <w:szCs w:val="24"/>
        </w:rPr>
        <w:t xml:space="preserve">pay </w:t>
      </w:r>
      <w:r w:rsidR="00251BC9" w:rsidRPr="00AE0EDD">
        <w:rPr>
          <w:rFonts w:ascii="Arial Narrow" w:hAnsi="Arial Narrow"/>
          <w:b/>
          <w:color w:val="7030A0"/>
          <w:sz w:val="24"/>
          <w:szCs w:val="24"/>
        </w:rPr>
        <w:t>per Level One or Level Two (845$</w:t>
      </w:r>
      <w:r w:rsidR="00F605ED" w:rsidRPr="00AE0EDD">
        <w:rPr>
          <w:rFonts w:ascii="Arial Narrow" w:hAnsi="Arial Narrow"/>
          <w:b/>
          <w:color w:val="7030A0"/>
          <w:sz w:val="24"/>
          <w:szCs w:val="24"/>
        </w:rPr>
        <w:t xml:space="preserve"> each</w:t>
      </w:r>
      <w:r w:rsidR="00251BC9" w:rsidRPr="00AE0EDD">
        <w:rPr>
          <w:rFonts w:ascii="Arial Narrow" w:hAnsi="Arial Narrow"/>
          <w:b/>
          <w:color w:val="7030A0"/>
          <w:sz w:val="24"/>
          <w:szCs w:val="24"/>
        </w:rPr>
        <w:t xml:space="preserve">) or Pay </w:t>
      </w:r>
      <w:r w:rsidR="008B0298" w:rsidRPr="00AE0EDD">
        <w:rPr>
          <w:rFonts w:ascii="Arial Narrow" w:hAnsi="Arial Narrow"/>
          <w:b/>
          <w:color w:val="7030A0"/>
          <w:sz w:val="24"/>
          <w:szCs w:val="24"/>
        </w:rPr>
        <w:t>Full Discounted Tuition of $1</w:t>
      </w:r>
      <w:r w:rsidR="00251BC9" w:rsidRPr="00AE0EDD">
        <w:rPr>
          <w:rFonts w:ascii="Arial Narrow" w:hAnsi="Arial Narrow"/>
          <w:b/>
          <w:color w:val="7030A0"/>
          <w:sz w:val="24"/>
          <w:szCs w:val="24"/>
        </w:rPr>
        <w:t>6</w:t>
      </w:r>
      <w:r w:rsidR="008B0298" w:rsidRPr="00AE0EDD">
        <w:rPr>
          <w:rFonts w:ascii="Arial Narrow" w:hAnsi="Arial Narrow"/>
          <w:b/>
          <w:color w:val="7030A0"/>
          <w:sz w:val="24"/>
          <w:szCs w:val="24"/>
        </w:rPr>
        <w:t>5</w:t>
      </w:r>
      <w:r w:rsidR="00F605ED" w:rsidRPr="00AE0EDD">
        <w:rPr>
          <w:rFonts w:ascii="Arial Narrow" w:hAnsi="Arial Narrow"/>
          <w:b/>
          <w:color w:val="7030A0"/>
          <w:sz w:val="24"/>
          <w:szCs w:val="24"/>
        </w:rPr>
        <w:t>0</w:t>
      </w:r>
      <w:r w:rsidR="008B0298" w:rsidRPr="00AE0EDD">
        <w:rPr>
          <w:rFonts w:ascii="Arial Narrow" w:hAnsi="Arial Narrow"/>
          <w:b/>
          <w:color w:val="7030A0"/>
          <w:sz w:val="24"/>
          <w:szCs w:val="24"/>
        </w:rPr>
        <w:t xml:space="preserve"> saving $</w:t>
      </w:r>
      <w:r w:rsidR="00251BC9" w:rsidRPr="00AE0EDD">
        <w:rPr>
          <w:rFonts w:ascii="Arial Narrow" w:hAnsi="Arial Narrow"/>
          <w:b/>
          <w:color w:val="7030A0"/>
          <w:sz w:val="24"/>
          <w:szCs w:val="24"/>
        </w:rPr>
        <w:t>200</w:t>
      </w:r>
      <w:r w:rsidR="008B0298" w:rsidRPr="00AE0EDD">
        <w:rPr>
          <w:rFonts w:ascii="Arial Narrow" w:hAnsi="Arial Narrow"/>
          <w:b/>
          <w:color w:val="7030A0"/>
          <w:sz w:val="24"/>
          <w:szCs w:val="24"/>
        </w:rPr>
        <w:t xml:space="preserve"> off the </w:t>
      </w:r>
      <w:r w:rsidR="00251BC9" w:rsidRPr="00AE0EDD">
        <w:rPr>
          <w:rFonts w:ascii="Arial Narrow" w:hAnsi="Arial Narrow"/>
          <w:b/>
          <w:color w:val="7030A0"/>
          <w:sz w:val="24"/>
          <w:szCs w:val="24"/>
        </w:rPr>
        <w:t xml:space="preserve">regular training </w:t>
      </w:r>
      <w:r w:rsidR="008B0298" w:rsidRPr="00AE0EDD">
        <w:rPr>
          <w:rFonts w:ascii="Arial Narrow" w:hAnsi="Arial Narrow"/>
          <w:b/>
          <w:color w:val="7030A0"/>
          <w:sz w:val="24"/>
          <w:szCs w:val="24"/>
        </w:rPr>
        <w:t>price</w:t>
      </w:r>
      <w:r w:rsidR="00251BC9" w:rsidRPr="00AE0EDD">
        <w:rPr>
          <w:rFonts w:ascii="Arial Narrow" w:hAnsi="Arial Narrow"/>
          <w:b/>
          <w:color w:val="7030A0"/>
          <w:sz w:val="24"/>
          <w:szCs w:val="24"/>
        </w:rPr>
        <w:t xml:space="preserve"> of $1850</w:t>
      </w:r>
      <w:r w:rsidR="008B0298" w:rsidRPr="00AE0EDD">
        <w:rPr>
          <w:rFonts w:ascii="Arial Narrow" w:hAnsi="Arial Narrow"/>
          <w:b/>
          <w:color w:val="7030A0"/>
          <w:sz w:val="24"/>
          <w:szCs w:val="24"/>
        </w:rPr>
        <w:t xml:space="preserve">.) </w:t>
      </w:r>
    </w:p>
    <w:p w14:paraId="6A787742" w14:textId="2208E797" w:rsidR="00203B5E" w:rsidRPr="00AE0EDD" w:rsidRDefault="008B0298"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W</w:t>
      </w:r>
      <w:r w:rsidR="00203B5E" w:rsidRPr="00AE0EDD">
        <w:rPr>
          <w:rFonts w:ascii="Arial Narrow" w:hAnsi="Arial Narrow"/>
          <w:b/>
          <w:color w:val="7030A0"/>
          <w:sz w:val="24"/>
          <w:szCs w:val="24"/>
        </w:rPr>
        <w:t xml:space="preserve">e </w:t>
      </w:r>
      <w:r w:rsidRPr="00AE0EDD">
        <w:rPr>
          <w:rFonts w:ascii="Arial Narrow" w:hAnsi="Arial Narrow"/>
          <w:b/>
          <w:color w:val="7030A0"/>
          <w:sz w:val="24"/>
          <w:szCs w:val="24"/>
        </w:rPr>
        <w:t xml:space="preserve">will meet at </w:t>
      </w:r>
      <w:r w:rsidR="00251BC9" w:rsidRPr="00AE0EDD">
        <w:rPr>
          <w:rFonts w:ascii="Arial Narrow" w:hAnsi="Arial Narrow"/>
          <w:b/>
          <w:color w:val="7030A0"/>
          <w:sz w:val="24"/>
          <w:szCs w:val="24"/>
        </w:rPr>
        <w:t>True Freedom Yoga Studio</w:t>
      </w:r>
      <w:r w:rsidR="00C6656E" w:rsidRPr="00AE0EDD">
        <w:rPr>
          <w:rFonts w:ascii="Arial Narrow" w:hAnsi="Arial Narrow"/>
          <w:b/>
          <w:color w:val="7030A0"/>
          <w:sz w:val="24"/>
          <w:szCs w:val="24"/>
        </w:rPr>
        <w:t xml:space="preserve"> on</w:t>
      </w:r>
      <w:r w:rsidRPr="00AE0EDD">
        <w:rPr>
          <w:rFonts w:ascii="Arial Narrow" w:hAnsi="Arial Narrow"/>
          <w:b/>
          <w:color w:val="7030A0"/>
          <w:sz w:val="24"/>
          <w:szCs w:val="24"/>
        </w:rPr>
        <w:t xml:space="preserve"> the specified </w:t>
      </w:r>
      <w:r w:rsidR="00251BC9" w:rsidRPr="00AE0EDD">
        <w:rPr>
          <w:rFonts w:ascii="Arial Narrow" w:hAnsi="Arial Narrow"/>
          <w:b/>
          <w:color w:val="7030A0"/>
          <w:sz w:val="24"/>
          <w:szCs w:val="24"/>
        </w:rPr>
        <w:t xml:space="preserve">Friday Evenings (6-9PM) and on </w:t>
      </w:r>
      <w:r w:rsidRPr="00AE0EDD">
        <w:rPr>
          <w:rFonts w:ascii="Arial Narrow" w:hAnsi="Arial Narrow"/>
          <w:b/>
          <w:color w:val="7030A0"/>
          <w:sz w:val="24"/>
          <w:szCs w:val="24"/>
        </w:rPr>
        <w:t xml:space="preserve">Saturdays and Sundays above (see dates) from </w:t>
      </w:r>
      <w:r w:rsidR="00251BC9" w:rsidRPr="00AE0EDD">
        <w:rPr>
          <w:rFonts w:ascii="Arial Narrow" w:hAnsi="Arial Narrow"/>
          <w:b/>
          <w:color w:val="7030A0"/>
          <w:sz w:val="24"/>
          <w:szCs w:val="24"/>
        </w:rPr>
        <w:t xml:space="preserve">9 AM </w:t>
      </w:r>
      <w:r w:rsidRPr="00AE0EDD">
        <w:rPr>
          <w:rFonts w:ascii="Arial Narrow" w:hAnsi="Arial Narrow"/>
          <w:b/>
          <w:color w:val="7030A0"/>
          <w:sz w:val="24"/>
          <w:szCs w:val="24"/>
        </w:rPr>
        <w:t>to 7 PM. Each m</w:t>
      </w:r>
      <w:r w:rsidR="00203B5E" w:rsidRPr="00AE0EDD">
        <w:rPr>
          <w:rFonts w:ascii="Arial Narrow" w:hAnsi="Arial Narrow"/>
          <w:b/>
          <w:color w:val="7030A0"/>
          <w:sz w:val="24"/>
          <w:szCs w:val="24"/>
        </w:rPr>
        <w:t xml:space="preserve">odule </w:t>
      </w:r>
      <w:r w:rsidRPr="00AE0EDD">
        <w:rPr>
          <w:rFonts w:ascii="Arial Narrow" w:hAnsi="Arial Narrow"/>
          <w:b/>
          <w:color w:val="7030A0"/>
          <w:sz w:val="24"/>
          <w:szCs w:val="24"/>
        </w:rPr>
        <w:t xml:space="preserve">has a </w:t>
      </w:r>
      <w:r w:rsidR="00203B5E" w:rsidRPr="00AE0EDD">
        <w:rPr>
          <w:rFonts w:ascii="Arial Narrow" w:hAnsi="Arial Narrow"/>
          <w:b/>
          <w:color w:val="7030A0"/>
          <w:sz w:val="24"/>
          <w:szCs w:val="24"/>
        </w:rPr>
        <w:t>checklist</w:t>
      </w:r>
      <w:r w:rsidRPr="00AE0EDD">
        <w:rPr>
          <w:rFonts w:ascii="Arial Narrow" w:hAnsi="Arial Narrow"/>
          <w:b/>
          <w:color w:val="7030A0"/>
          <w:sz w:val="24"/>
          <w:szCs w:val="24"/>
        </w:rPr>
        <w:t xml:space="preserve"> </w:t>
      </w:r>
      <w:r w:rsidR="00203B5E" w:rsidRPr="00AE0EDD">
        <w:rPr>
          <w:rFonts w:ascii="Arial Narrow" w:hAnsi="Arial Narrow"/>
          <w:b/>
          <w:color w:val="7030A0"/>
          <w:sz w:val="24"/>
          <w:szCs w:val="24"/>
        </w:rPr>
        <w:t>with step by step instructions).</w:t>
      </w:r>
    </w:p>
    <w:p w14:paraId="6A787744" w14:textId="38917358" w:rsidR="0000155D" w:rsidRPr="00AE0EDD" w:rsidRDefault="00714E84"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 xml:space="preserve">HOW LONG: </w:t>
      </w:r>
      <w:r w:rsidR="003C490D" w:rsidRPr="00AE0EDD">
        <w:rPr>
          <w:rFonts w:ascii="Arial Narrow" w:hAnsi="Arial Narrow"/>
          <w:b/>
          <w:color w:val="7030A0"/>
          <w:sz w:val="24"/>
          <w:szCs w:val="24"/>
        </w:rPr>
        <w:t xml:space="preserve">Training will start </w:t>
      </w:r>
      <w:r w:rsidR="00251BC9" w:rsidRPr="00AE0EDD">
        <w:rPr>
          <w:rFonts w:ascii="Arial Narrow" w:hAnsi="Arial Narrow"/>
          <w:b/>
          <w:color w:val="7030A0"/>
          <w:sz w:val="24"/>
          <w:szCs w:val="24"/>
        </w:rPr>
        <w:t xml:space="preserve">with LEVEL ONE </w:t>
      </w:r>
      <w:r w:rsidR="003C490D" w:rsidRPr="00AE0EDD">
        <w:rPr>
          <w:rFonts w:ascii="Arial Narrow" w:hAnsi="Arial Narrow"/>
          <w:b/>
          <w:color w:val="7030A0"/>
          <w:sz w:val="24"/>
          <w:szCs w:val="24"/>
        </w:rPr>
        <w:t xml:space="preserve">on </w:t>
      </w:r>
      <w:r w:rsidR="00251BC9" w:rsidRPr="00AE0EDD">
        <w:rPr>
          <w:rFonts w:ascii="Arial Narrow" w:hAnsi="Arial Narrow"/>
          <w:b/>
          <w:color w:val="7030A0"/>
          <w:sz w:val="24"/>
          <w:szCs w:val="24"/>
        </w:rPr>
        <w:t>Fri evening Sept 13</w:t>
      </w:r>
      <w:r w:rsidR="00251BC9" w:rsidRPr="00AE0EDD">
        <w:rPr>
          <w:rFonts w:ascii="Arial Narrow" w:hAnsi="Arial Narrow"/>
          <w:b/>
          <w:color w:val="7030A0"/>
          <w:sz w:val="24"/>
          <w:szCs w:val="24"/>
          <w:vertAlign w:val="superscript"/>
        </w:rPr>
        <w:t>th</w:t>
      </w:r>
      <w:r w:rsidR="00251BC9" w:rsidRPr="00AE0EDD">
        <w:rPr>
          <w:rFonts w:ascii="Arial Narrow" w:hAnsi="Arial Narrow"/>
          <w:b/>
          <w:color w:val="7030A0"/>
          <w:sz w:val="24"/>
          <w:szCs w:val="24"/>
        </w:rPr>
        <w:t xml:space="preserve"> and </w:t>
      </w:r>
      <w:proofErr w:type="gramStart"/>
      <w:r w:rsidR="00251BC9" w:rsidRPr="00AE0EDD">
        <w:rPr>
          <w:rFonts w:ascii="Arial Narrow" w:hAnsi="Arial Narrow"/>
          <w:b/>
          <w:color w:val="7030A0"/>
          <w:sz w:val="24"/>
          <w:szCs w:val="24"/>
        </w:rPr>
        <w:t>continue on</w:t>
      </w:r>
      <w:proofErr w:type="gramEnd"/>
      <w:r w:rsidR="00251BC9" w:rsidRPr="00AE0EDD">
        <w:rPr>
          <w:rFonts w:ascii="Arial Narrow" w:hAnsi="Arial Narrow"/>
          <w:b/>
          <w:color w:val="7030A0"/>
          <w:sz w:val="24"/>
          <w:szCs w:val="24"/>
        </w:rPr>
        <w:t xml:space="preserve"> </w:t>
      </w:r>
      <w:r w:rsidR="003C490D" w:rsidRPr="00AE0EDD">
        <w:rPr>
          <w:rFonts w:ascii="Arial Narrow" w:hAnsi="Arial Narrow"/>
          <w:b/>
          <w:color w:val="7030A0"/>
          <w:sz w:val="24"/>
          <w:szCs w:val="24"/>
        </w:rPr>
        <w:t>S</w:t>
      </w:r>
      <w:r w:rsidR="00BE5EB8" w:rsidRPr="00AE0EDD">
        <w:rPr>
          <w:rFonts w:ascii="Arial Narrow" w:hAnsi="Arial Narrow"/>
          <w:b/>
          <w:color w:val="7030A0"/>
          <w:sz w:val="24"/>
          <w:szCs w:val="24"/>
        </w:rPr>
        <w:t>at</w:t>
      </w:r>
      <w:r w:rsidR="003C490D" w:rsidRPr="00AE0EDD">
        <w:rPr>
          <w:rFonts w:ascii="Arial Narrow" w:hAnsi="Arial Narrow"/>
          <w:b/>
          <w:color w:val="7030A0"/>
          <w:sz w:val="24"/>
          <w:szCs w:val="24"/>
        </w:rPr>
        <w:t xml:space="preserve">, </w:t>
      </w:r>
      <w:r w:rsidR="00E9126E" w:rsidRPr="00AE0EDD">
        <w:rPr>
          <w:rFonts w:ascii="Arial Narrow" w:hAnsi="Arial Narrow"/>
          <w:b/>
          <w:color w:val="7030A0"/>
          <w:sz w:val="24"/>
          <w:szCs w:val="24"/>
          <w:u w:val="single"/>
        </w:rPr>
        <w:t>Sept</w:t>
      </w:r>
      <w:r w:rsidR="00251BC9" w:rsidRPr="00AE0EDD">
        <w:rPr>
          <w:rFonts w:ascii="Arial Narrow" w:hAnsi="Arial Narrow"/>
          <w:b/>
          <w:color w:val="7030A0"/>
          <w:sz w:val="24"/>
          <w:szCs w:val="24"/>
          <w:u w:val="single"/>
        </w:rPr>
        <w:t xml:space="preserve"> 14</w:t>
      </w:r>
      <w:r w:rsidR="00251BC9" w:rsidRPr="00AE0EDD">
        <w:rPr>
          <w:rFonts w:ascii="Arial Narrow" w:hAnsi="Arial Narrow"/>
          <w:b/>
          <w:color w:val="7030A0"/>
          <w:sz w:val="24"/>
          <w:szCs w:val="24"/>
          <w:u w:val="single"/>
          <w:vertAlign w:val="superscript"/>
        </w:rPr>
        <w:t>th</w:t>
      </w:r>
      <w:r w:rsidR="00251BC9" w:rsidRPr="00AE0EDD">
        <w:rPr>
          <w:rFonts w:ascii="Arial Narrow" w:hAnsi="Arial Narrow"/>
          <w:b/>
          <w:color w:val="7030A0"/>
          <w:sz w:val="24"/>
          <w:szCs w:val="24"/>
          <w:u w:val="single"/>
        </w:rPr>
        <w:t xml:space="preserve"> and Sun Se</w:t>
      </w:r>
      <w:r w:rsidR="009972F6" w:rsidRPr="00AE0EDD">
        <w:rPr>
          <w:rFonts w:ascii="Arial Narrow" w:hAnsi="Arial Narrow"/>
          <w:b/>
          <w:color w:val="7030A0"/>
          <w:sz w:val="24"/>
          <w:szCs w:val="24"/>
          <w:u w:val="single"/>
        </w:rPr>
        <w:t>p</w:t>
      </w:r>
      <w:r w:rsidR="00251BC9" w:rsidRPr="00AE0EDD">
        <w:rPr>
          <w:rFonts w:ascii="Arial Narrow" w:hAnsi="Arial Narrow"/>
          <w:b/>
          <w:color w:val="7030A0"/>
          <w:sz w:val="24"/>
          <w:szCs w:val="24"/>
          <w:u w:val="single"/>
        </w:rPr>
        <w:t>t 15</w:t>
      </w:r>
      <w:r w:rsidR="00251BC9" w:rsidRPr="00AE0EDD">
        <w:rPr>
          <w:rFonts w:ascii="Arial Narrow" w:hAnsi="Arial Narrow"/>
          <w:b/>
          <w:color w:val="7030A0"/>
          <w:sz w:val="24"/>
          <w:szCs w:val="24"/>
          <w:u w:val="single"/>
          <w:vertAlign w:val="superscript"/>
        </w:rPr>
        <w:t>th</w:t>
      </w:r>
      <w:r w:rsidR="00EC1849" w:rsidRPr="00AE0EDD">
        <w:rPr>
          <w:rFonts w:ascii="Arial Narrow" w:hAnsi="Arial Narrow"/>
          <w:b/>
          <w:color w:val="7030A0"/>
          <w:sz w:val="24"/>
          <w:szCs w:val="24"/>
          <w:u w:val="single"/>
        </w:rPr>
        <w:t xml:space="preserve"> followed by Fri evening Sept 2</w:t>
      </w:r>
      <w:r w:rsidR="00943858" w:rsidRPr="00AE0EDD">
        <w:rPr>
          <w:rFonts w:ascii="Arial Narrow" w:hAnsi="Arial Narrow"/>
          <w:b/>
          <w:color w:val="7030A0"/>
          <w:sz w:val="24"/>
          <w:szCs w:val="24"/>
          <w:u w:val="single"/>
        </w:rPr>
        <w:t>0</w:t>
      </w:r>
      <w:r w:rsidR="00EC1849" w:rsidRPr="00AE0EDD">
        <w:rPr>
          <w:rFonts w:ascii="Arial Narrow" w:hAnsi="Arial Narrow"/>
          <w:b/>
          <w:color w:val="7030A0"/>
          <w:sz w:val="24"/>
          <w:szCs w:val="24"/>
          <w:u w:val="single"/>
        </w:rPr>
        <w:t>th and Sat and Sun (Sept 21-22</w:t>
      </w:r>
      <w:r w:rsidR="00EC1849" w:rsidRPr="00AE0EDD">
        <w:rPr>
          <w:rFonts w:ascii="Arial Narrow" w:hAnsi="Arial Narrow"/>
          <w:b/>
          <w:color w:val="7030A0"/>
          <w:sz w:val="24"/>
          <w:szCs w:val="24"/>
          <w:u w:val="single"/>
          <w:vertAlign w:val="superscript"/>
        </w:rPr>
        <w:t>nd</w:t>
      </w:r>
      <w:r w:rsidR="00EC1849" w:rsidRPr="00AE0EDD">
        <w:rPr>
          <w:rFonts w:ascii="Arial Narrow" w:hAnsi="Arial Narrow"/>
          <w:b/>
          <w:color w:val="7030A0"/>
          <w:sz w:val="24"/>
          <w:szCs w:val="24"/>
          <w:u w:val="single"/>
        </w:rPr>
        <w:t xml:space="preserve">). </w:t>
      </w:r>
      <w:r w:rsidR="00FE22CB" w:rsidRPr="00AE0EDD">
        <w:rPr>
          <w:rFonts w:ascii="Arial Narrow" w:hAnsi="Arial Narrow"/>
          <w:b/>
          <w:color w:val="7030A0"/>
          <w:sz w:val="24"/>
          <w:szCs w:val="24"/>
          <w:u w:val="single"/>
        </w:rPr>
        <w:t>LEVEL TWO takes place during the two weekends of Oct 25-26-27</w:t>
      </w:r>
      <w:r w:rsidR="00FE22CB" w:rsidRPr="00AE0EDD">
        <w:rPr>
          <w:rFonts w:ascii="Arial Narrow" w:hAnsi="Arial Narrow"/>
          <w:b/>
          <w:color w:val="7030A0"/>
          <w:sz w:val="24"/>
          <w:szCs w:val="24"/>
          <w:u w:val="single"/>
          <w:vertAlign w:val="superscript"/>
        </w:rPr>
        <w:t>th</w:t>
      </w:r>
      <w:r w:rsidR="00FE22CB" w:rsidRPr="00AE0EDD">
        <w:rPr>
          <w:rFonts w:ascii="Arial Narrow" w:hAnsi="Arial Narrow"/>
          <w:b/>
          <w:color w:val="7030A0"/>
          <w:sz w:val="24"/>
          <w:szCs w:val="24"/>
          <w:u w:val="single"/>
        </w:rPr>
        <w:t xml:space="preserve"> and Nov 1-2-3</w:t>
      </w:r>
      <w:r w:rsidR="00FE22CB" w:rsidRPr="00AE0EDD">
        <w:rPr>
          <w:rFonts w:ascii="Arial Narrow" w:hAnsi="Arial Narrow"/>
          <w:b/>
          <w:color w:val="7030A0"/>
          <w:sz w:val="24"/>
          <w:szCs w:val="24"/>
          <w:u w:val="single"/>
          <w:vertAlign w:val="superscript"/>
        </w:rPr>
        <w:t>rd</w:t>
      </w:r>
      <w:r w:rsidR="00FE22CB" w:rsidRPr="00AE0EDD">
        <w:rPr>
          <w:rFonts w:ascii="Arial Narrow" w:hAnsi="Arial Narrow"/>
          <w:b/>
          <w:color w:val="7030A0"/>
          <w:sz w:val="24"/>
          <w:szCs w:val="24"/>
          <w:u w:val="single"/>
        </w:rPr>
        <w:t>, 2019</w:t>
      </w:r>
      <w:r w:rsidR="0000155D" w:rsidRPr="00AE0EDD">
        <w:rPr>
          <w:rFonts w:ascii="Arial Narrow" w:hAnsi="Arial Narrow"/>
          <w:b/>
          <w:color w:val="7030A0"/>
          <w:sz w:val="24"/>
          <w:szCs w:val="24"/>
        </w:rPr>
        <w:t>)</w:t>
      </w:r>
      <w:r w:rsidR="003C490D" w:rsidRPr="00AE0EDD">
        <w:rPr>
          <w:rFonts w:ascii="Arial Narrow" w:hAnsi="Arial Narrow"/>
          <w:b/>
          <w:color w:val="7030A0"/>
          <w:sz w:val="24"/>
          <w:szCs w:val="24"/>
        </w:rPr>
        <w:t xml:space="preserve">. </w:t>
      </w:r>
      <w:r w:rsidR="0085441E" w:rsidRPr="00AE0EDD">
        <w:rPr>
          <w:rFonts w:ascii="Arial Narrow" w:hAnsi="Arial Narrow"/>
          <w:b/>
          <w:color w:val="7030A0"/>
          <w:sz w:val="24"/>
          <w:szCs w:val="24"/>
        </w:rPr>
        <w:t xml:space="preserve">Certification with Yoga Alliance is obtained after Level 1 and 2 are completed (please contact the trainer for details). </w:t>
      </w:r>
      <w:r w:rsidR="003C490D" w:rsidRPr="00AE0EDD">
        <w:rPr>
          <w:rFonts w:ascii="Arial Narrow" w:hAnsi="Arial Narrow"/>
          <w:b/>
          <w:color w:val="7030A0"/>
          <w:sz w:val="24"/>
          <w:szCs w:val="24"/>
        </w:rPr>
        <w:t>Graduation will be scheduled for you as soon as needed.</w:t>
      </w:r>
    </w:p>
    <w:p w14:paraId="6A787745" w14:textId="433DD6B7" w:rsidR="00714E84" w:rsidRPr="00AE0EDD" w:rsidRDefault="0085441E" w:rsidP="008B0298">
      <w:pPr>
        <w:pStyle w:val="ListParagraph"/>
        <w:numPr>
          <w:ilvl w:val="0"/>
          <w:numId w:val="1"/>
        </w:numPr>
        <w:jc w:val="both"/>
        <w:rPr>
          <w:rFonts w:ascii="Arial Narrow" w:hAnsi="Arial Narrow"/>
          <w:b/>
          <w:color w:val="7030A0"/>
          <w:sz w:val="24"/>
          <w:szCs w:val="24"/>
        </w:rPr>
      </w:pPr>
      <w:r w:rsidRPr="00AE0EDD">
        <w:rPr>
          <w:rFonts w:ascii="Arial Narrow" w:hAnsi="Arial Narrow"/>
          <w:b/>
          <w:color w:val="7030A0"/>
          <w:sz w:val="24"/>
          <w:szCs w:val="24"/>
        </w:rPr>
        <w:t>On first day of training, e</w:t>
      </w:r>
      <w:r w:rsidR="00C6656E" w:rsidRPr="00AE0EDD">
        <w:rPr>
          <w:rFonts w:ascii="Arial Narrow" w:hAnsi="Arial Narrow"/>
          <w:b/>
          <w:color w:val="7030A0"/>
          <w:sz w:val="24"/>
          <w:szCs w:val="24"/>
        </w:rPr>
        <w:t xml:space="preserve">ach </w:t>
      </w:r>
      <w:r w:rsidRPr="00AE0EDD">
        <w:rPr>
          <w:rFonts w:ascii="Arial Narrow" w:hAnsi="Arial Narrow"/>
          <w:b/>
          <w:color w:val="7030A0"/>
          <w:sz w:val="24"/>
          <w:szCs w:val="24"/>
        </w:rPr>
        <w:t xml:space="preserve">Mirador training </w:t>
      </w:r>
      <w:r w:rsidR="00C6656E" w:rsidRPr="00AE0EDD">
        <w:rPr>
          <w:rFonts w:ascii="Arial Narrow" w:hAnsi="Arial Narrow"/>
          <w:b/>
          <w:color w:val="7030A0"/>
          <w:sz w:val="24"/>
          <w:szCs w:val="24"/>
        </w:rPr>
        <w:t xml:space="preserve">participant will be given immediate online access to </w:t>
      </w:r>
      <w:r w:rsidR="00714E84" w:rsidRPr="00AE0EDD">
        <w:rPr>
          <w:rFonts w:ascii="Arial Narrow" w:hAnsi="Arial Narrow"/>
          <w:b/>
          <w:color w:val="7030A0"/>
          <w:sz w:val="24"/>
          <w:szCs w:val="24"/>
        </w:rPr>
        <w:t>th</w:t>
      </w:r>
      <w:r w:rsidR="00581C83" w:rsidRPr="00AE0EDD">
        <w:rPr>
          <w:rFonts w:ascii="Arial Narrow" w:hAnsi="Arial Narrow"/>
          <w:b/>
          <w:color w:val="7030A0"/>
          <w:sz w:val="24"/>
          <w:szCs w:val="24"/>
        </w:rPr>
        <w:t xml:space="preserve">e Online Mirador Modules </w:t>
      </w:r>
      <w:r w:rsidR="0000155D" w:rsidRPr="00AE0EDD">
        <w:rPr>
          <w:rFonts w:ascii="Arial Narrow" w:hAnsi="Arial Narrow"/>
          <w:b/>
          <w:color w:val="7030A0"/>
          <w:sz w:val="24"/>
          <w:szCs w:val="24"/>
        </w:rPr>
        <w:t xml:space="preserve">(you will receive a </w:t>
      </w:r>
      <w:r w:rsidR="003C490D" w:rsidRPr="00AE0EDD">
        <w:rPr>
          <w:rFonts w:ascii="Arial Narrow" w:hAnsi="Arial Narrow"/>
          <w:b/>
          <w:color w:val="7030A0"/>
          <w:sz w:val="24"/>
          <w:szCs w:val="24"/>
        </w:rPr>
        <w:t xml:space="preserve">special </w:t>
      </w:r>
      <w:r w:rsidR="0000155D" w:rsidRPr="00AE0EDD">
        <w:rPr>
          <w:rFonts w:ascii="Arial Narrow" w:hAnsi="Arial Narrow"/>
          <w:b/>
          <w:color w:val="7030A0"/>
          <w:sz w:val="24"/>
          <w:szCs w:val="24"/>
        </w:rPr>
        <w:t xml:space="preserve">password </w:t>
      </w:r>
      <w:r w:rsidRPr="00AE0EDD">
        <w:rPr>
          <w:rFonts w:ascii="Arial Narrow" w:hAnsi="Arial Narrow"/>
          <w:b/>
          <w:color w:val="7030A0"/>
          <w:sz w:val="24"/>
          <w:szCs w:val="24"/>
        </w:rPr>
        <w:t xml:space="preserve">with lifetime </w:t>
      </w:r>
      <w:r w:rsidR="0000155D" w:rsidRPr="00AE0EDD">
        <w:rPr>
          <w:rFonts w:ascii="Arial Narrow" w:hAnsi="Arial Narrow"/>
          <w:b/>
          <w:color w:val="7030A0"/>
          <w:sz w:val="24"/>
          <w:szCs w:val="24"/>
        </w:rPr>
        <w:t xml:space="preserve">access </w:t>
      </w:r>
      <w:r w:rsidRPr="00AE0EDD">
        <w:rPr>
          <w:rFonts w:ascii="Arial Narrow" w:hAnsi="Arial Narrow"/>
          <w:b/>
          <w:color w:val="7030A0"/>
          <w:sz w:val="24"/>
          <w:szCs w:val="24"/>
        </w:rPr>
        <w:t xml:space="preserve">10 Unique </w:t>
      </w:r>
      <w:r w:rsidR="0000155D" w:rsidRPr="00AE0EDD">
        <w:rPr>
          <w:rFonts w:ascii="Arial Narrow" w:hAnsi="Arial Narrow"/>
          <w:b/>
          <w:color w:val="7030A0"/>
          <w:sz w:val="24"/>
          <w:szCs w:val="24"/>
        </w:rPr>
        <w:t>online learning modules).</w:t>
      </w:r>
    </w:p>
    <w:p w14:paraId="6A787746" w14:textId="16C0A1B3" w:rsidR="003C490D" w:rsidRPr="00AE0EDD" w:rsidRDefault="003C490D" w:rsidP="00653C30">
      <w:pPr>
        <w:spacing w:line="240" w:lineRule="auto"/>
        <w:jc w:val="both"/>
        <w:rPr>
          <w:rFonts w:ascii="Candara" w:hAnsi="Candara"/>
          <w:bCs/>
          <w:color w:val="000000" w:themeColor="text1"/>
          <w:sz w:val="24"/>
          <w:szCs w:val="24"/>
        </w:rPr>
      </w:pPr>
      <w:r w:rsidRPr="0085441E">
        <w:rPr>
          <w:rFonts w:ascii="Candara" w:hAnsi="Candara"/>
          <w:b/>
          <w:bCs/>
          <w:color w:val="000000" w:themeColor="text1"/>
          <w:sz w:val="24"/>
          <w:szCs w:val="24"/>
        </w:rPr>
        <w:t xml:space="preserve">Module 1 &amp; 9: </w:t>
      </w:r>
      <w:r w:rsidRPr="0085441E">
        <w:rPr>
          <w:rFonts w:ascii="Candara" w:hAnsi="Candara"/>
          <w:b/>
          <w:bCs/>
          <w:color w:val="365F91" w:themeColor="accent1" w:themeShade="BF"/>
          <w:sz w:val="24"/>
          <w:szCs w:val="24"/>
        </w:rPr>
        <w:t>Multilayered M</w:t>
      </w:r>
      <w:r w:rsidR="00D75E17" w:rsidRPr="0085441E">
        <w:rPr>
          <w:rFonts w:ascii="Candara" w:hAnsi="Candara"/>
          <w:b/>
          <w:bCs/>
          <w:color w:val="365F91" w:themeColor="accent1" w:themeShade="BF"/>
          <w:sz w:val="24"/>
          <w:szCs w:val="24"/>
        </w:rPr>
        <w:t>IRADOR</w:t>
      </w:r>
      <w:r w:rsidRPr="0085441E">
        <w:rPr>
          <w:rFonts w:ascii="Candara" w:hAnsi="Candara"/>
          <w:b/>
          <w:bCs/>
          <w:color w:val="365F91" w:themeColor="accent1" w:themeShade="BF"/>
          <w:sz w:val="24"/>
          <w:szCs w:val="24"/>
        </w:rPr>
        <w:t xml:space="preserve"> Curriculum</w:t>
      </w:r>
      <w:r w:rsidRPr="0085441E">
        <w:rPr>
          <w:rFonts w:ascii="Candara" w:hAnsi="Candara"/>
          <w:bCs/>
          <w:color w:val="365F91" w:themeColor="accent1" w:themeShade="BF"/>
          <w:sz w:val="24"/>
          <w:szCs w:val="24"/>
        </w:rPr>
        <w:t xml:space="preserve">: </w:t>
      </w:r>
      <w:r w:rsidRPr="00AE0EDD">
        <w:rPr>
          <w:rFonts w:ascii="Candara" w:hAnsi="Candara"/>
          <w:bCs/>
          <w:color w:val="000000" w:themeColor="text1"/>
          <w:sz w:val="24"/>
          <w:szCs w:val="24"/>
        </w:rPr>
        <w:t>Yoga-Based Quantum Creative Practices &amp; Themed Sequences</w:t>
      </w:r>
      <w:r w:rsidR="00AE0EDD" w:rsidRPr="00AE0EDD">
        <w:rPr>
          <w:rFonts w:ascii="Candara" w:hAnsi="Candara"/>
          <w:bCs/>
          <w:color w:val="000000" w:themeColor="text1"/>
          <w:sz w:val="24"/>
          <w:szCs w:val="24"/>
        </w:rPr>
        <w:t xml:space="preserve"> (includes Special Needs &amp; Trauma Sensitive kids)</w:t>
      </w:r>
    </w:p>
    <w:p w14:paraId="6A787747" w14:textId="436458C0" w:rsidR="003C490D" w:rsidRPr="00874ECE" w:rsidRDefault="003C490D" w:rsidP="00653C30">
      <w:pPr>
        <w:spacing w:line="240" w:lineRule="auto"/>
        <w:jc w:val="both"/>
        <w:rPr>
          <w:rFonts w:ascii="Candara" w:hAnsi="Candara"/>
          <w:b/>
          <w:bCs/>
          <w:color w:val="000000" w:themeColor="text1"/>
          <w:sz w:val="24"/>
          <w:szCs w:val="24"/>
        </w:rPr>
      </w:pPr>
      <w:r w:rsidRPr="0085441E">
        <w:rPr>
          <w:rFonts w:ascii="Candara" w:hAnsi="Candara"/>
          <w:b/>
          <w:bCs/>
          <w:color w:val="000000" w:themeColor="text1"/>
          <w:sz w:val="24"/>
          <w:szCs w:val="24"/>
        </w:rPr>
        <w:t>Module 2</w:t>
      </w:r>
      <w:r w:rsidR="000D0663" w:rsidRPr="0085441E">
        <w:rPr>
          <w:rFonts w:ascii="Candara" w:hAnsi="Candara"/>
          <w:b/>
          <w:bCs/>
          <w:color w:val="000000" w:themeColor="text1"/>
          <w:sz w:val="24"/>
          <w:szCs w:val="24"/>
        </w:rPr>
        <w:t xml:space="preserve"> &amp; 8</w:t>
      </w:r>
      <w:r w:rsidRPr="0085441E">
        <w:rPr>
          <w:rFonts w:ascii="Candara" w:hAnsi="Candara"/>
          <w:b/>
          <w:bCs/>
          <w:color w:val="000000" w:themeColor="text1"/>
          <w:sz w:val="24"/>
          <w:szCs w:val="24"/>
        </w:rPr>
        <w:t xml:space="preserve">: </w:t>
      </w:r>
      <w:r w:rsidRPr="0085441E">
        <w:rPr>
          <w:rStyle w:val="Strong"/>
          <w:rFonts w:ascii="Candara" w:hAnsi="Candara" w:cs="Arial"/>
          <w:color w:val="17365D" w:themeColor="text2" w:themeShade="BF"/>
          <w:sz w:val="24"/>
          <w:szCs w:val="24"/>
          <w:shd w:val="clear" w:color="auto" w:fill="FFFFFF"/>
        </w:rPr>
        <w:t>Journeys into the New Consciousness of Education</w:t>
      </w:r>
      <w:r w:rsidRPr="0085441E">
        <w:rPr>
          <w:rStyle w:val="Strong"/>
          <w:rFonts w:ascii="Candara" w:hAnsi="Candara" w:cs="Arial"/>
          <w:b w:val="0"/>
          <w:color w:val="17365D" w:themeColor="text2" w:themeShade="BF"/>
          <w:sz w:val="24"/>
          <w:szCs w:val="24"/>
          <w:shd w:val="clear" w:color="auto" w:fill="FFFFFF"/>
        </w:rPr>
        <w:t>: </w:t>
      </w:r>
      <w:r w:rsidR="00BE5EB8" w:rsidRPr="00874ECE">
        <w:rPr>
          <w:rStyle w:val="Strong"/>
          <w:rFonts w:ascii="Candara" w:hAnsi="Candara" w:cs="Arial"/>
          <w:b w:val="0"/>
          <w:color w:val="000000" w:themeColor="text1"/>
          <w:sz w:val="24"/>
          <w:szCs w:val="24"/>
          <w:shd w:val="clear" w:color="auto" w:fill="FFFFFF"/>
        </w:rPr>
        <w:t xml:space="preserve">Exploring the </w:t>
      </w:r>
      <w:r w:rsidR="00D75E17" w:rsidRPr="00874ECE">
        <w:rPr>
          <w:rStyle w:val="Strong"/>
          <w:rFonts w:ascii="Candara" w:hAnsi="Candara" w:cs="Arial"/>
          <w:b w:val="0"/>
          <w:color w:val="000000" w:themeColor="text1"/>
          <w:sz w:val="24"/>
          <w:szCs w:val="24"/>
          <w:shd w:val="clear" w:color="auto" w:fill="FFFFFF"/>
        </w:rPr>
        <w:t>MIRADOR</w:t>
      </w:r>
      <w:r w:rsidRPr="00874ECE">
        <w:rPr>
          <w:rFonts w:ascii="Candara" w:hAnsi="Candara" w:cs="Arial"/>
          <w:color w:val="000000" w:themeColor="text1"/>
          <w:sz w:val="24"/>
          <w:szCs w:val="24"/>
          <w:shd w:val="clear" w:color="auto" w:fill="FFFFFF"/>
        </w:rPr>
        <w:t xml:space="preserve"> Yoga &amp; Creativity Toolbox</w:t>
      </w:r>
      <w:r w:rsidR="007020C4">
        <w:rPr>
          <w:rFonts w:ascii="Candara" w:hAnsi="Candara" w:cs="Arial"/>
          <w:color w:val="000000" w:themeColor="text1"/>
          <w:sz w:val="24"/>
          <w:szCs w:val="24"/>
          <w:shd w:val="clear" w:color="auto" w:fill="FFFFFF"/>
        </w:rPr>
        <w:t xml:space="preserve"> </w:t>
      </w:r>
    </w:p>
    <w:p w14:paraId="6A787748" w14:textId="77777777" w:rsidR="003C490D" w:rsidRPr="0085441E" w:rsidRDefault="003C490D" w:rsidP="00653C30">
      <w:pPr>
        <w:spacing w:line="240" w:lineRule="auto"/>
        <w:jc w:val="both"/>
        <w:rPr>
          <w:rFonts w:ascii="Candara" w:hAnsi="Candara"/>
          <w:b/>
          <w:bCs/>
          <w:color w:val="000000" w:themeColor="text1"/>
          <w:sz w:val="24"/>
          <w:szCs w:val="24"/>
        </w:rPr>
      </w:pPr>
      <w:r w:rsidRPr="0085441E">
        <w:rPr>
          <w:rFonts w:ascii="Candara" w:hAnsi="Candara"/>
          <w:b/>
          <w:bCs/>
          <w:color w:val="000000" w:themeColor="text1"/>
          <w:sz w:val="24"/>
          <w:szCs w:val="24"/>
        </w:rPr>
        <w:t>Module 3</w:t>
      </w:r>
      <w:r w:rsidR="000D0663" w:rsidRPr="0085441E">
        <w:rPr>
          <w:rFonts w:ascii="Candara" w:hAnsi="Candara"/>
          <w:b/>
          <w:bCs/>
          <w:color w:val="000000" w:themeColor="text1"/>
          <w:sz w:val="24"/>
          <w:szCs w:val="24"/>
        </w:rPr>
        <w:t xml:space="preserve">: </w:t>
      </w:r>
      <w:r w:rsidR="000D0663" w:rsidRPr="0085441E">
        <w:rPr>
          <w:rStyle w:val="Strong"/>
          <w:rFonts w:ascii="Candara" w:hAnsi="Candara" w:cs="Arial"/>
          <w:color w:val="365F91" w:themeColor="accent1" w:themeShade="BF"/>
          <w:sz w:val="24"/>
          <w:szCs w:val="24"/>
          <w:shd w:val="clear" w:color="auto" w:fill="FFFFFF"/>
        </w:rPr>
        <w:t>The Anatomy of </w:t>
      </w:r>
      <w:proofErr w:type="gramStart"/>
      <w:r w:rsidR="000D0663" w:rsidRPr="0085441E">
        <w:rPr>
          <w:rStyle w:val="Strong"/>
          <w:rFonts w:ascii="Candara" w:hAnsi="Candara" w:cs="Arial"/>
          <w:color w:val="365F91" w:themeColor="accent1" w:themeShade="BF"/>
          <w:sz w:val="24"/>
          <w:szCs w:val="24"/>
          <w:shd w:val="clear" w:color="auto" w:fill="FFFFFF"/>
        </w:rPr>
        <w:t>A</w:t>
      </w:r>
      <w:proofErr w:type="gramEnd"/>
      <w:r w:rsidR="000D0663" w:rsidRPr="0085441E">
        <w:rPr>
          <w:rStyle w:val="Strong"/>
          <w:rFonts w:ascii="Candara" w:hAnsi="Candara" w:cs="Arial"/>
          <w:color w:val="365F91" w:themeColor="accent1" w:themeShade="BF"/>
          <w:sz w:val="24"/>
          <w:szCs w:val="24"/>
          <w:shd w:val="clear" w:color="auto" w:fill="FFFFFF"/>
        </w:rPr>
        <w:t xml:space="preserve"> Univers</w:t>
      </w:r>
      <w:r w:rsidR="000D0663" w:rsidRPr="0085441E">
        <w:rPr>
          <w:rStyle w:val="Strong"/>
          <w:rFonts w:ascii="Candara" w:hAnsi="Candara" w:cs="Arial"/>
          <w:color w:val="365F91" w:themeColor="accent1" w:themeShade="BF"/>
          <w:sz w:val="24"/>
          <w:szCs w:val="24"/>
        </w:rPr>
        <w:t>al Being</w:t>
      </w:r>
      <w:r w:rsidR="000D0663" w:rsidRPr="00874ECE">
        <w:rPr>
          <w:rStyle w:val="Strong"/>
          <w:rFonts w:ascii="Candara" w:hAnsi="Candara" w:cs="Arial"/>
          <w:color w:val="000000" w:themeColor="text1"/>
          <w:sz w:val="24"/>
          <w:szCs w:val="24"/>
        </w:rPr>
        <w:t xml:space="preserve">: </w:t>
      </w:r>
      <w:r w:rsidR="000D0663" w:rsidRPr="00874ECE">
        <w:rPr>
          <w:rFonts w:ascii="Candara" w:hAnsi="Candara" w:cs="Arial"/>
          <w:color w:val="000000" w:themeColor="text1"/>
          <w:sz w:val="24"/>
          <w:szCs w:val="24"/>
          <w:shd w:val="clear" w:color="auto" w:fill="FFFFFF"/>
        </w:rPr>
        <w:t>Growing &amp; Glowing Strong Together</w:t>
      </w:r>
    </w:p>
    <w:p w14:paraId="6A787749" w14:textId="77777777" w:rsidR="003C490D" w:rsidRPr="00874ECE" w:rsidRDefault="003C490D" w:rsidP="00653C30">
      <w:pPr>
        <w:spacing w:line="240" w:lineRule="auto"/>
        <w:jc w:val="both"/>
        <w:rPr>
          <w:rFonts w:ascii="Candara" w:hAnsi="Candara"/>
          <w:b/>
          <w:bCs/>
          <w:color w:val="000000" w:themeColor="text1"/>
          <w:sz w:val="24"/>
          <w:szCs w:val="24"/>
        </w:rPr>
      </w:pPr>
      <w:r w:rsidRPr="0085441E">
        <w:rPr>
          <w:rFonts w:ascii="Candara" w:hAnsi="Candara"/>
          <w:b/>
          <w:bCs/>
          <w:color w:val="000000" w:themeColor="text1"/>
          <w:sz w:val="24"/>
          <w:szCs w:val="24"/>
        </w:rPr>
        <w:t>Module 4</w:t>
      </w:r>
      <w:r w:rsidR="000D0663" w:rsidRPr="0085441E">
        <w:rPr>
          <w:rFonts w:ascii="Candara" w:hAnsi="Candara"/>
          <w:b/>
          <w:bCs/>
          <w:color w:val="000000" w:themeColor="text1"/>
          <w:sz w:val="24"/>
          <w:szCs w:val="24"/>
        </w:rPr>
        <w:t xml:space="preserve">: </w:t>
      </w:r>
      <w:r w:rsidR="000D0663" w:rsidRPr="0085441E">
        <w:rPr>
          <w:rStyle w:val="Strong"/>
          <w:rFonts w:ascii="Candara" w:hAnsi="Candara" w:cs="Arial"/>
          <w:color w:val="365F91" w:themeColor="accent1" w:themeShade="BF"/>
          <w:sz w:val="24"/>
          <w:szCs w:val="24"/>
          <w:shd w:val="clear" w:color="auto" w:fill="FFFFFF"/>
        </w:rPr>
        <w:t>Awake within Your Life:</w:t>
      </w:r>
      <w:r w:rsidR="000D0663" w:rsidRPr="0085441E">
        <w:rPr>
          <w:rFonts w:ascii="Candara" w:hAnsi="Candara" w:cs="Arial"/>
          <w:color w:val="365F91" w:themeColor="accent1" w:themeShade="BF"/>
          <w:sz w:val="24"/>
          <w:szCs w:val="24"/>
          <w:shd w:val="clear" w:color="auto" w:fill="FFFFFF"/>
        </w:rPr>
        <w:t> </w:t>
      </w:r>
      <w:r w:rsidR="000D0663" w:rsidRPr="00874ECE">
        <w:rPr>
          <w:rFonts w:ascii="Candara" w:hAnsi="Candara" w:cs="Arial"/>
          <w:color w:val="000000" w:themeColor="text1"/>
          <w:sz w:val="24"/>
          <w:szCs w:val="24"/>
          <w:shd w:val="clear" w:color="auto" w:fill="FFFFFF"/>
        </w:rPr>
        <w:t>Spinning the Mirador Lotus Flower</w:t>
      </w:r>
    </w:p>
    <w:p w14:paraId="6A78774A" w14:textId="77777777" w:rsidR="003C490D" w:rsidRPr="00874ECE" w:rsidRDefault="003C490D" w:rsidP="00653C30">
      <w:pPr>
        <w:spacing w:line="240" w:lineRule="auto"/>
        <w:jc w:val="both"/>
        <w:rPr>
          <w:rFonts w:ascii="Candara" w:hAnsi="Candara"/>
          <w:b/>
          <w:bCs/>
          <w:color w:val="000000" w:themeColor="text1"/>
          <w:sz w:val="24"/>
          <w:szCs w:val="24"/>
        </w:rPr>
      </w:pPr>
      <w:r w:rsidRPr="0085441E">
        <w:rPr>
          <w:rFonts w:ascii="Candara" w:hAnsi="Candara"/>
          <w:b/>
          <w:bCs/>
          <w:color w:val="000000" w:themeColor="text1"/>
          <w:sz w:val="24"/>
          <w:szCs w:val="24"/>
        </w:rPr>
        <w:t>Module 5</w:t>
      </w:r>
      <w:r w:rsidR="000D0663" w:rsidRPr="0085441E">
        <w:rPr>
          <w:rFonts w:ascii="Candara" w:hAnsi="Candara"/>
          <w:b/>
          <w:bCs/>
          <w:color w:val="000000" w:themeColor="text1"/>
          <w:sz w:val="24"/>
          <w:szCs w:val="24"/>
        </w:rPr>
        <w:t xml:space="preserve">: </w:t>
      </w:r>
      <w:r w:rsidR="000D0663" w:rsidRPr="0085441E">
        <w:rPr>
          <w:rStyle w:val="Strong"/>
          <w:rFonts w:ascii="Candara" w:hAnsi="Candara" w:cs="Arial"/>
          <w:color w:val="17365D" w:themeColor="text2" w:themeShade="BF"/>
          <w:sz w:val="24"/>
          <w:szCs w:val="24"/>
          <w:shd w:val="clear" w:color="auto" w:fill="FFFFFF"/>
        </w:rPr>
        <w:t xml:space="preserve">Your Practicum: </w:t>
      </w:r>
      <w:r w:rsidR="00D75E17" w:rsidRPr="0085441E">
        <w:rPr>
          <w:rFonts w:ascii="Candara" w:hAnsi="Candara" w:cs="Arial"/>
          <w:color w:val="17365D" w:themeColor="text2" w:themeShade="BF"/>
          <w:sz w:val="24"/>
          <w:szCs w:val="24"/>
          <w:shd w:val="clear" w:color="auto" w:fill="FFFFFF"/>
        </w:rPr>
        <w:t>Living Yoga</w:t>
      </w:r>
      <w:r w:rsidR="000D0663" w:rsidRPr="0085441E">
        <w:rPr>
          <w:rFonts w:ascii="Candara" w:hAnsi="Candara" w:cs="Arial"/>
          <w:color w:val="17365D" w:themeColor="text2" w:themeShade="BF"/>
          <w:sz w:val="24"/>
          <w:szCs w:val="24"/>
          <w:shd w:val="clear" w:color="auto" w:fill="FFFFFF"/>
        </w:rPr>
        <w:t xml:space="preserve">: </w:t>
      </w:r>
      <w:r w:rsidR="000D0663" w:rsidRPr="00874ECE">
        <w:rPr>
          <w:rFonts w:ascii="Candara" w:hAnsi="Candara" w:cs="Arial"/>
          <w:color w:val="000000" w:themeColor="text1"/>
          <w:sz w:val="24"/>
          <w:szCs w:val="24"/>
          <w:shd w:val="clear" w:color="auto" w:fill="FFFFFF"/>
        </w:rPr>
        <w:t>Embodiment at Its Best</w:t>
      </w:r>
    </w:p>
    <w:p w14:paraId="6A78774B" w14:textId="77777777" w:rsidR="003C490D" w:rsidRPr="00874ECE" w:rsidRDefault="003C490D" w:rsidP="00653C30">
      <w:pPr>
        <w:spacing w:line="240" w:lineRule="auto"/>
        <w:jc w:val="both"/>
        <w:rPr>
          <w:rFonts w:ascii="Candara" w:hAnsi="Candara" w:cs="Arial"/>
          <w:color w:val="000000" w:themeColor="text1"/>
          <w:sz w:val="24"/>
          <w:szCs w:val="24"/>
          <w:shd w:val="clear" w:color="auto" w:fill="FFFFFF"/>
        </w:rPr>
      </w:pPr>
      <w:r w:rsidRPr="0085441E">
        <w:rPr>
          <w:rFonts w:ascii="Candara" w:hAnsi="Candara"/>
          <w:b/>
          <w:bCs/>
          <w:color w:val="000000" w:themeColor="text1"/>
          <w:sz w:val="24"/>
          <w:szCs w:val="24"/>
        </w:rPr>
        <w:t>Module 6</w:t>
      </w:r>
      <w:r w:rsidR="000D0663" w:rsidRPr="0085441E">
        <w:rPr>
          <w:rFonts w:ascii="Candara" w:hAnsi="Candara"/>
          <w:b/>
          <w:bCs/>
          <w:color w:val="000000" w:themeColor="text1"/>
          <w:sz w:val="24"/>
          <w:szCs w:val="24"/>
        </w:rPr>
        <w:t xml:space="preserve"> &amp; 10: </w:t>
      </w:r>
      <w:r w:rsidR="000D0663" w:rsidRPr="0085441E">
        <w:rPr>
          <w:rStyle w:val="Strong"/>
          <w:rFonts w:ascii="Candara" w:hAnsi="Candara" w:cs="Arial"/>
          <w:color w:val="17365D" w:themeColor="text2" w:themeShade="BF"/>
          <w:sz w:val="24"/>
          <w:szCs w:val="24"/>
          <w:shd w:val="clear" w:color="auto" w:fill="FFFFFF"/>
        </w:rPr>
        <w:t xml:space="preserve">Understanding the New Children: </w:t>
      </w:r>
      <w:r w:rsidR="000D0663" w:rsidRPr="00874ECE">
        <w:rPr>
          <w:rFonts w:ascii="Candara" w:hAnsi="Candara" w:cs="Arial"/>
          <w:color w:val="000000" w:themeColor="text1"/>
          <w:sz w:val="24"/>
          <w:szCs w:val="24"/>
          <w:shd w:val="clear" w:color="auto" w:fill="FFFFFF"/>
        </w:rPr>
        <w:t>Children’s Yoga &amp; Quantum Creativity Adventures</w:t>
      </w:r>
    </w:p>
    <w:p w14:paraId="6A78774C" w14:textId="77777777" w:rsidR="003C490D" w:rsidRPr="0085441E" w:rsidRDefault="000D0663" w:rsidP="00653C30">
      <w:pPr>
        <w:spacing w:line="240" w:lineRule="auto"/>
        <w:jc w:val="both"/>
        <w:rPr>
          <w:rFonts w:ascii="Candara" w:hAnsi="Candara"/>
          <w:b/>
          <w:bCs/>
          <w:color w:val="C0504D" w:themeColor="accent2"/>
          <w:sz w:val="24"/>
          <w:szCs w:val="24"/>
        </w:rPr>
      </w:pPr>
      <w:r w:rsidRPr="0085441E">
        <w:rPr>
          <w:rFonts w:ascii="Candara" w:hAnsi="Candara" w:cs="Arial"/>
          <w:b/>
          <w:color w:val="000000" w:themeColor="text1"/>
          <w:sz w:val="24"/>
          <w:szCs w:val="24"/>
          <w:shd w:val="clear" w:color="auto" w:fill="FFFFFF"/>
        </w:rPr>
        <w:t>Module 7:</w:t>
      </w:r>
      <w:r w:rsidRPr="0085441E">
        <w:rPr>
          <w:rStyle w:val="Hyperlink"/>
          <w:rFonts w:ascii="Candara" w:hAnsi="Candara" w:cs="Arial"/>
          <w:color w:val="5040AE"/>
          <w:sz w:val="24"/>
          <w:szCs w:val="24"/>
          <w:u w:val="none"/>
          <w:shd w:val="clear" w:color="auto" w:fill="FFFFFF"/>
        </w:rPr>
        <w:t xml:space="preserve"> </w:t>
      </w:r>
      <w:r w:rsidRPr="0085441E">
        <w:rPr>
          <w:rStyle w:val="Strong"/>
          <w:rFonts w:ascii="Candara" w:hAnsi="Candara" w:cs="Arial"/>
          <w:color w:val="17365D" w:themeColor="text2" w:themeShade="BF"/>
          <w:sz w:val="24"/>
          <w:szCs w:val="24"/>
          <w:shd w:val="clear" w:color="auto" w:fill="FFFFFF"/>
        </w:rPr>
        <w:t xml:space="preserve">Play &amp; Creativity Coaching: </w:t>
      </w:r>
      <w:r w:rsidRPr="00874ECE">
        <w:rPr>
          <w:rFonts w:ascii="Candara" w:hAnsi="Candara" w:cs="Arial"/>
          <w:color w:val="000000" w:themeColor="text1"/>
          <w:sz w:val="24"/>
          <w:szCs w:val="24"/>
          <w:shd w:val="clear" w:color="auto" w:fill="FFFFFF"/>
        </w:rPr>
        <w:t>Create Your Life of Wonder, Pure Magic, Ease &amp; Flow</w:t>
      </w:r>
    </w:p>
    <w:p w14:paraId="5E50958D" w14:textId="77777777" w:rsidR="0085441E" w:rsidRDefault="0085441E" w:rsidP="00E55657">
      <w:pPr>
        <w:jc w:val="center"/>
        <w:rPr>
          <w:rFonts w:ascii="Candara" w:hAnsi="Candara"/>
          <w:b/>
          <w:bCs/>
          <w:color w:val="C0504D" w:themeColor="accent2"/>
          <w:u w:val="single"/>
        </w:rPr>
      </w:pPr>
    </w:p>
    <w:p w14:paraId="3799275D" w14:textId="77777777" w:rsidR="0085441E" w:rsidRDefault="0085441E" w:rsidP="00E55657">
      <w:pPr>
        <w:jc w:val="center"/>
        <w:rPr>
          <w:rFonts w:ascii="Candara" w:hAnsi="Candara"/>
          <w:b/>
          <w:bCs/>
          <w:color w:val="C0504D" w:themeColor="accent2"/>
          <w:u w:val="single"/>
        </w:rPr>
      </w:pPr>
    </w:p>
    <w:p w14:paraId="6A78774E" w14:textId="1432F020" w:rsidR="00E9126E" w:rsidRPr="007020C4" w:rsidRDefault="00E9126E" w:rsidP="00E55657">
      <w:pPr>
        <w:jc w:val="center"/>
        <w:rPr>
          <w:b/>
          <w:bCs/>
          <w:color w:val="C0504D" w:themeColor="accent2"/>
          <w:sz w:val="28"/>
          <w:szCs w:val="28"/>
        </w:rPr>
      </w:pPr>
      <w:r w:rsidRPr="007020C4">
        <w:rPr>
          <w:rFonts w:ascii="Candara" w:hAnsi="Candara"/>
          <w:b/>
          <w:bCs/>
          <w:color w:val="C0504D" w:themeColor="accent2"/>
          <w:sz w:val="28"/>
          <w:szCs w:val="28"/>
        </w:rPr>
        <w:lastRenderedPageBreak/>
        <w:t xml:space="preserve">What makes this training </w:t>
      </w:r>
      <w:proofErr w:type="gramStart"/>
      <w:r w:rsidRPr="007020C4">
        <w:rPr>
          <w:rFonts w:ascii="Candara" w:hAnsi="Candara"/>
          <w:b/>
          <w:bCs/>
          <w:color w:val="C0504D" w:themeColor="accent2"/>
          <w:sz w:val="28"/>
          <w:szCs w:val="28"/>
        </w:rPr>
        <w:t>UNIQUE  besides</w:t>
      </w:r>
      <w:proofErr w:type="gramEnd"/>
      <w:r w:rsidRPr="007020C4">
        <w:rPr>
          <w:rFonts w:ascii="Candara" w:hAnsi="Candara"/>
          <w:b/>
          <w:bCs/>
          <w:color w:val="C0504D" w:themeColor="accent2"/>
          <w:sz w:val="28"/>
          <w:szCs w:val="28"/>
        </w:rPr>
        <w:t xml:space="preserve"> </w:t>
      </w:r>
      <w:r w:rsidR="00D75E17" w:rsidRPr="007020C4">
        <w:rPr>
          <w:rFonts w:ascii="Candara" w:hAnsi="Candara"/>
          <w:b/>
          <w:bCs/>
          <w:color w:val="C0504D" w:themeColor="accent2"/>
          <w:sz w:val="28"/>
          <w:szCs w:val="28"/>
        </w:rPr>
        <w:t xml:space="preserve">coaching and </w:t>
      </w:r>
      <w:r w:rsidRPr="007020C4">
        <w:rPr>
          <w:rFonts w:ascii="Candara" w:hAnsi="Candara"/>
          <w:b/>
          <w:bCs/>
          <w:color w:val="C0504D" w:themeColor="accent2"/>
          <w:sz w:val="28"/>
          <w:szCs w:val="28"/>
        </w:rPr>
        <w:t xml:space="preserve">inspiring </w:t>
      </w:r>
      <w:r w:rsidR="00D75E17" w:rsidRPr="007020C4">
        <w:rPr>
          <w:rFonts w:ascii="Candara" w:hAnsi="Candara"/>
          <w:b/>
          <w:bCs/>
          <w:color w:val="C0504D" w:themeColor="accent2"/>
          <w:sz w:val="28"/>
          <w:szCs w:val="28"/>
        </w:rPr>
        <w:t xml:space="preserve"> </w:t>
      </w:r>
      <w:r w:rsidRPr="007020C4">
        <w:rPr>
          <w:rFonts w:ascii="Candara" w:hAnsi="Candara"/>
          <w:b/>
          <w:bCs/>
          <w:color w:val="C0504D" w:themeColor="accent2"/>
          <w:sz w:val="28"/>
          <w:szCs w:val="28"/>
        </w:rPr>
        <w:t>you to teach</w:t>
      </w:r>
      <w:r w:rsidR="007020C4">
        <w:rPr>
          <w:rFonts w:ascii="Candara" w:hAnsi="Candara"/>
          <w:b/>
          <w:bCs/>
          <w:color w:val="C0504D" w:themeColor="accent2"/>
          <w:sz w:val="28"/>
          <w:szCs w:val="28"/>
        </w:rPr>
        <w:t xml:space="preserve"> </w:t>
      </w:r>
      <w:bookmarkStart w:id="0" w:name="_GoBack"/>
      <w:bookmarkEnd w:id="0"/>
      <w:r w:rsidRPr="007020C4">
        <w:rPr>
          <w:b/>
          <w:bCs/>
          <w:color w:val="C0504D" w:themeColor="accent2"/>
          <w:sz w:val="28"/>
          <w:szCs w:val="28"/>
        </w:rPr>
        <w:t xml:space="preserve">kids yoga </w:t>
      </w:r>
      <w:r w:rsidR="003040E1" w:rsidRPr="007020C4">
        <w:rPr>
          <w:b/>
          <w:bCs/>
          <w:color w:val="C0504D" w:themeColor="accent2"/>
          <w:sz w:val="28"/>
          <w:szCs w:val="28"/>
        </w:rPr>
        <w:t xml:space="preserve">&amp; mindfulness </w:t>
      </w:r>
      <w:r w:rsidRPr="007020C4">
        <w:rPr>
          <w:b/>
          <w:bCs/>
          <w:color w:val="C0504D" w:themeColor="accent2"/>
          <w:sz w:val="28"/>
          <w:szCs w:val="28"/>
        </w:rPr>
        <w:t>and nurturing your own inner child?</w:t>
      </w:r>
    </w:p>
    <w:p w14:paraId="05B170B3" w14:textId="77777777" w:rsidR="007020C4" w:rsidRPr="007020C4" w:rsidRDefault="007020C4" w:rsidP="00E55657">
      <w:pPr>
        <w:jc w:val="center"/>
        <w:rPr>
          <w:b/>
          <w:bCs/>
          <w:color w:val="7030A0"/>
          <w:sz w:val="28"/>
          <w:szCs w:val="28"/>
        </w:rPr>
      </w:pPr>
    </w:p>
    <w:p w14:paraId="6A78774F" w14:textId="77777777" w:rsidR="00E55657" w:rsidRPr="0085441E" w:rsidRDefault="00E55657" w:rsidP="00653C30">
      <w:pPr>
        <w:numPr>
          <w:ilvl w:val="0"/>
          <w:numId w:val="2"/>
        </w:numPr>
        <w:spacing w:line="240" w:lineRule="auto"/>
        <w:jc w:val="both"/>
        <w:rPr>
          <w:color w:val="7030A0"/>
          <w:sz w:val="24"/>
          <w:szCs w:val="24"/>
        </w:rPr>
      </w:pPr>
      <w:r w:rsidRPr="0085441E">
        <w:rPr>
          <w:b/>
          <w:color w:val="7030A0"/>
          <w:sz w:val="24"/>
          <w:szCs w:val="24"/>
        </w:rPr>
        <w:t>Innovative Yoga and Mindfulness Practices</w:t>
      </w:r>
      <w:r w:rsidRPr="0085441E">
        <w:rPr>
          <w:color w:val="7030A0"/>
          <w:sz w:val="24"/>
          <w:szCs w:val="24"/>
        </w:rPr>
        <w:t xml:space="preserve"> for day to day use</w:t>
      </w:r>
    </w:p>
    <w:p w14:paraId="6A787750" w14:textId="0FBAC8A8" w:rsidR="00E9126E" w:rsidRPr="0085441E" w:rsidRDefault="00E9126E" w:rsidP="00653C30">
      <w:pPr>
        <w:numPr>
          <w:ilvl w:val="0"/>
          <w:numId w:val="2"/>
        </w:numPr>
        <w:spacing w:line="240" w:lineRule="auto"/>
        <w:jc w:val="both"/>
        <w:rPr>
          <w:color w:val="7030A0"/>
          <w:sz w:val="24"/>
          <w:szCs w:val="24"/>
        </w:rPr>
      </w:pPr>
      <w:r w:rsidRPr="0085441E">
        <w:rPr>
          <w:b/>
          <w:bCs/>
          <w:color w:val="7030A0"/>
          <w:sz w:val="24"/>
          <w:szCs w:val="24"/>
        </w:rPr>
        <w:t>Life Coaching Foundation Skills</w:t>
      </w:r>
      <w:r w:rsidRPr="0085441E">
        <w:rPr>
          <w:bCs/>
          <w:color w:val="7030A0"/>
          <w:sz w:val="24"/>
          <w:szCs w:val="24"/>
        </w:rPr>
        <w:t xml:space="preserve"> (these are very much needed in learning to assist children and honor where they are at in their own life journey now; these are also powerful coaching tools, plus </w:t>
      </w:r>
      <w:r w:rsidRPr="0085441E">
        <w:rPr>
          <w:b/>
          <w:bCs/>
          <w:color w:val="7030A0"/>
          <w:sz w:val="24"/>
          <w:szCs w:val="24"/>
        </w:rPr>
        <w:t>a pdf copy</w:t>
      </w:r>
      <w:r w:rsidRPr="0085441E">
        <w:rPr>
          <w:bCs/>
          <w:color w:val="7030A0"/>
          <w:sz w:val="24"/>
          <w:szCs w:val="24"/>
        </w:rPr>
        <w:t xml:space="preserve"> of the book </w:t>
      </w:r>
      <w:hyperlink r:id="rId11" w:history="1">
        <w:r w:rsidRPr="0085441E">
          <w:rPr>
            <w:rStyle w:val="Hyperlink"/>
            <w:bCs/>
            <w:sz w:val="24"/>
            <w:szCs w:val="24"/>
          </w:rPr>
          <w:t>IMAGICA </w:t>
        </w:r>
      </w:hyperlink>
      <w:r w:rsidRPr="0085441E">
        <w:rPr>
          <w:bCs/>
          <w:color w:val="7030A0"/>
          <w:sz w:val="24"/>
          <w:szCs w:val="24"/>
        </w:rPr>
        <w:t xml:space="preserve">by Santari Green, </w:t>
      </w:r>
      <w:r w:rsidRPr="0085441E">
        <w:rPr>
          <w:b/>
          <w:bCs/>
          <w:color w:val="7030A0"/>
          <w:sz w:val="24"/>
          <w:szCs w:val="24"/>
        </w:rPr>
        <w:t xml:space="preserve">plus conference calls with Santari </w:t>
      </w:r>
      <w:r w:rsidRPr="0085441E">
        <w:rPr>
          <w:bCs/>
          <w:color w:val="7030A0"/>
          <w:sz w:val="24"/>
          <w:szCs w:val="24"/>
        </w:rPr>
        <w:t>himself, creator of magical reality and amazing Life Coach from UK. )</w:t>
      </w:r>
    </w:p>
    <w:p w14:paraId="6A787751" w14:textId="77777777" w:rsidR="00E9126E" w:rsidRPr="0085441E" w:rsidRDefault="00E9126E" w:rsidP="00653C30">
      <w:pPr>
        <w:numPr>
          <w:ilvl w:val="0"/>
          <w:numId w:val="2"/>
        </w:numPr>
        <w:spacing w:line="240" w:lineRule="auto"/>
        <w:jc w:val="both"/>
        <w:rPr>
          <w:color w:val="7030A0"/>
          <w:sz w:val="24"/>
          <w:szCs w:val="24"/>
        </w:rPr>
      </w:pPr>
      <w:r w:rsidRPr="0085441E">
        <w:rPr>
          <w:b/>
          <w:bCs/>
          <w:color w:val="7030A0"/>
          <w:sz w:val="24"/>
          <w:szCs w:val="24"/>
        </w:rPr>
        <w:t>Neuroscience Learning Templates</w:t>
      </w:r>
      <w:r w:rsidRPr="0085441E">
        <w:rPr>
          <w:bCs/>
          <w:color w:val="7030A0"/>
          <w:sz w:val="24"/>
          <w:szCs w:val="24"/>
        </w:rPr>
        <w:t> to help sustain your own yoga teaching journey as you evolve your work in the world.</w:t>
      </w:r>
    </w:p>
    <w:p w14:paraId="6A787752" w14:textId="77777777" w:rsidR="00E9126E" w:rsidRPr="0085441E" w:rsidRDefault="00E9126E" w:rsidP="00653C30">
      <w:pPr>
        <w:numPr>
          <w:ilvl w:val="0"/>
          <w:numId w:val="2"/>
        </w:numPr>
        <w:spacing w:line="240" w:lineRule="auto"/>
        <w:jc w:val="both"/>
        <w:rPr>
          <w:color w:val="7030A0"/>
          <w:sz w:val="24"/>
          <w:szCs w:val="24"/>
        </w:rPr>
      </w:pPr>
      <w:r w:rsidRPr="0085441E">
        <w:rPr>
          <w:b/>
          <w:bCs/>
          <w:color w:val="7030A0"/>
          <w:sz w:val="24"/>
          <w:szCs w:val="24"/>
        </w:rPr>
        <w:t>Out of the box creativity coaching tools</w:t>
      </w:r>
      <w:r w:rsidRPr="0085441E">
        <w:rPr>
          <w:bCs/>
          <w:color w:val="7030A0"/>
          <w:sz w:val="24"/>
          <w:szCs w:val="24"/>
        </w:rPr>
        <w:t xml:space="preserve"> so you can now fully embrace your own magnificence.</w:t>
      </w:r>
    </w:p>
    <w:p w14:paraId="6A787753" w14:textId="77777777" w:rsidR="00E9126E" w:rsidRPr="0085441E" w:rsidRDefault="00E9126E" w:rsidP="00653C30">
      <w:pPr>
        <w:numPr>
          <w:ilvl w:val="0"/>
          <w:numId w:val="2"/>
        </w:numPr>
        <w:spacing w:line="240" w:lineRule="auto"/>
        <w:jc w:val="both"/>
        <w:rPr>
          <w:color w:val="7030A0"/>
          <w:sz w:val="24"/>
          <w:szCs w:val="24"/>
        </w:rPr>
      </w:pPr>
      <w:r w:rsidRPr="0085441E">
        <w:rPr>
          <w:b/>
          <w:bCs/>
          <w:color w:val="7030A0"/>
          <w:sz w:val="24"/>
          <w:szCs w:val="24"/>
        </w:rPr>
        <w:t>Magical music playlists and guided meditations</w:t>
      </w:r>
      <w:r w:rsidRPr="0085441E">
        <w:rPr>
          <w:bCs/>
          <w:color w:val="7030A0"/>
          <w:sz w:val="24"/>
          <w:szCs w:val="24"/>
        </w:rPr>
        <w:t xml:space="preserve"> as well as Storytelling Flow boards</w:t>
      </w:r>
    </w:p>
    <w:p w14:paraId="6A787754" w14:textId="77777777" w:rsidR="00E9126E" w:rsidRPr="0085441E" w:rsidRDefault="00773F3A" w:rsidP="00653C30">
      <w:pPr>
        <w:numPr>
          <w:ilvl w:val="0"/>
          <w:numId w:val="2"/>
        </w:numPr>
        <w:spacing w:line="240" w:lineRule="auto"/>
        <w:jc w:val="both"/>
        <w:rPr>
          <w:color w:val="7030A0"/>
          <w:sz w:val="24"/>
          <w:szCs w:val="24"/>
        </w:rPr>
      </w:pPr>
      <w:r w:rsidRPr="0085441E">
        <w:rPr>
          <w:b/>
          <w:bCs/>
          <w:color w:val="7030A0"/>
          <w:sz w:val="24"/>
          <w:szCs w:val="24"/>
        </w:rPr>
        <w:t xml:space="preserve">Other </w:t>
      </w:r>
      <w:r w:rsidR="00E9126E" w:rsidRPr="0085441E">
        <w:rPr>
          <w:b/>
          <w:bCs/>
          <w:color w:val="7030A0"/>
          <w:sz w:val="24"/>
          <w:szCs w:val="24"/>
        </w:rPr>
        <w:t>Practical Tools </w:t>
      </w:r>
      <w:r w:rsidR="00E9126E" w:rsidRPr="0085441E">
        <w:rPr>
          <w:bCs/>
          <w:color w:val="7030A0"/>
          <w:sz w:val="24"/>
          <w:szCs w:val="24"/>
        </w:rPr>
        <w:t>to bring kids yoga to life everywhere you go</w:t>
      </w:r>
    </w:p>
    <w:p w14:paraId="6A787755" w14:textId="77777777" w:rsidR="00E9126E" w:rsidRPr="0085441E" w:rsidRDefault="000D0663" w:rsidP="00653C30">
      <w:pPr>
        <w:numPr>
          <w:ilvl w:val="0"/>
          <w:numId w:val="2"/>
        </w:numPr>
        <w:spacing w:line="240" w:lineRule="auto"/>
        <w:jc w:val="both"/>
        <w:rPr>
          <w:color w:val="7030A0"/>
          <w:sz w:val="24"/>
          <w:szCs w:val="24"/>
        </w:rPr>
      </w:pPr>
      <w:r w:rsidRPr="0085441E">
        <w:rPr>
          <w:b/>
          <w:bCs/>
          <w:color w:val="7030A0"/>
          <w:sz w:val="24"/>
          <w:szCs w:val="24"/>
        </w:rPr>
        <w:t>A community of like-minded Beings</w:t>
      </w:r>
      <w:r w:rsidRPr="0085441E">
        <w:rPr>
          <w:bCs/>
          <w:color w:val="7030A0"/>
          <w:sz w:val="24"/>
          <w:szCs w:val="24"/>
        </w:rPr>
        <w:t>…</w:t>
      </w:r>
      <w:r w:rsidR="00E9126E" w:rsidRPr="0085441E">
        <w:rPr>
          <w:bCs/>
          <w:color w:val="7030A0"/>
          <w:sz w:val="24"/>
          <w:szCs w:val="24"/>
        </w:rPr>
        <w:t>and so much more...</w:t>
      </w:r>
    </w:p>
    <w:p w14:paraId="1101176A" w14:textId="259AD7D1" w:rsidR="003040E1" w:rsidRDefault="007F0CDB" w:rsidP="005E0D7B">
      <w:pPr>
        <w:spacing w:line="240" w:lineRule="auto"/>
        <w:jc w:val="center"/>
        <w:rPr>
          <w:b/>
          <w:color w:val="943634" w:themeColor="accent2" w:themeShade="BF"/>
          <w:sz w:val="24"/>
          <w:szCs w:val="24"/>
        </w:rPr>
      </w:pPr>
      <w:r w:rsidRPr="0085441E">
        <w:rPr>
          <w:b/>
          <w:color w:val="943634" w:themeColor="accent2" w:themeShade="BF"/>
          <w:sz w:val="24"/>
          <w:szCs w:val="24"/>
        </w:rPr>
        <w:t xml:space="preserve">Want More Info about Curriculum?  </w:t>
      </w:r>
      <w:r w:rsidR="000D0663" w:rsidRPr="0085441E">
        <w:rPr>
          <w:b/>
          <w:color w:val="943634" w:themeColor="accent2" w:themeShade="BF"/>
          <w:sz w:val="24"/>
          <w:szCs w:val="24"/>
        </w:rPr>
        <w:t>Visit</w:t>
      </w:r>
      <w:r w:rsidR="00592F70" w:rsidRPr="0085441E">
        <w:rPr>
          <w:b/>
          <w:color w:val="943634" w:themeColor="accent2" w:themeShade="BF"/>
          <w:sz w:val="24"/>
          <w:szCs w:val="24"/>
        </w:rPr>
        <w:t xml:space="preserve"> website </w:t>
      </w:r>
      <w:hyperlink r:id="rId12" w:history="1">
        <w:r w:rsidR="005E0D7B" w:rsidRPr="00C35972">
          <w:rPr>
            <w:rStyle w:val="Hyperlink"/>
            <w:b/>
            <w:sz w:val="24"/>
            <w:szCs w:val="24"/>
          </w:rPr>
          <w:t>www.miradorkidsyoga.com</w:t>
        </w:r>
      </w:hyperlink>
      <w:r w:rsidR="005E0D7B">
        <w:rPr>
          <w:b/>
          <w:color w:val="943634" w:themeColor="accent2" w:themeShade="BF"/>
          <w:sz w:val="24"/>
          <w:szCs w:val="24"/>
        </w:rPr>
        <w:t xml:space="preserve"> and</w:t>
      </w:r>
    </w:p>
    <w:p w14:paraId="6A787756" w14:textId="09B992E3" w:rsidR="0063321A" w:rsidRPr="0085441E" w:rsidRDefault="003040E1" w:rsidP="005E0D7B">
      <w:pPr>
        <w:spacing w:line="240" w:lineRule="auto"/>
        <w:jc w:val="center"/>
        <w:rPr>
          <w:color w:val="262626" w:themeColor="text1" w:themeTint="D9"/>
          <w:sz w:val="24"/>
          <w:szCs w:val="24"/>
        </w:rPr>
      </w:pPr>
      <w:hyperlink r:id="rId13" w:history="1">
        <w:r w:rsidRPr="00C35972">
          <w:rPr>
            <w:rStyle w:val="Hyperlink"/>
            <w:b/>
            <w:sz w:val="24"/>
            <w:szCs w:val="24"/>
          </w:rPr>
          <w:t>www.cezarinatrone.com</w:t>
        </w:r>
      </w:hyperlink>
      <w:r w:rsidR="00F93863" w:rsidRPr="0085441E">
        <w:rPr>
          <w:b/>
          <w:color w:val="943634" w:themeColor="accent2" w:themeShade="BF"/>
          <w:sz w:val="24"/>
          <w:szCs w:val="24"/>
        </w:rPr>
        <w:t xml:space="preserve"> or</w:t>
      </w:r>
      <w:r w:rsidR="00592F70" w:rsidRPr="0085441E">
        <w:rPr>
          <w:b/>
          <w:color w:val="943634" w:themeColor="accent2" w:themeShade="BF"/>
          <w:sz w:val="24"/>
          <w:szCs w:val="24"/>
        </w:rPr>
        <w:t xml:space="preserve"> </w:t>
      </w:r>
      <w:r w:rsidR="007F0CDB" w:rsidRPr="0085441E">
        <w:rPr>
          <w:b/>
          <w:color w:val="943634" w:themeColor="accent2" w:themeShade="BF"/>
          <w:sz w:val="24"/>
          <w:szCs w:val="24"/>
        </w:rPr>
        <w:t>Call 513-432-4887</w:t>
      </w:r>
    </w:p>
    <w:sectPr w:rsidR="0063321A" w:rsidRPr="00854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A27F7"/>
    <w:multiLevelType w:val="hybridMultilevel"/>
    <w:tmpl w:val="8E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1550E"/>
    <w:multiLevelType w:val="multilevel"/>
    <w:tmpl w:val="7354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3"/>
    <w:rsid w:val="0000155D"/>
    <w:rsid w:val="000A05FD"/>
    <w:rsid w:val="000D0663"/>
    <w:rsid w:val="00153635"/>
    <w:rsid w:val="00203B5E"/>
    <w:rsid w:val="00215376"/>
    <w:rsid w:val="00231CE8"/>
    <w:rsid w:val="00251BC9"/>
    <w:rsid w:val="002D1762"/>
    <w:rsid w:val="003040E1"/>
    <w:rsid w:val="003735F4"/>
    <w:rsid w:val="00382BC5"/>
    <w:rsid w:val="003C490D"/>
    <w:rsid w:val="00427535"/>
    <w:rsid w:val="00464798"/>
    <w:rsid w:val="004C25D7"/>
    <w:rsid w:val="004F2BD6"/>
    <w:rsid w:val="00570570"/>
    <w:rsid w:val="00581C83"/>
    <w:rsid w:val="00592F70"/>
    <w:rsid w:val="005E0D7B"/>
    <w:rsid w:val="0063321A"/>
    <w:rsid w:val="00653C30"/>
    <w:rsid w:val="006D2CC5"/>
    <w:rsid w:val="007020C4"/>
    <w:rsid w:val="00714E84"/>
    <w:rsid w:val="00773F3A"/>
    <w:rsid w:val="0079392C"/>
    <w:rsid w:val="007F0CDB"/>
    <w:rsid w:val="008371BD"/>
    <w:rsid w:val="00853FB7"/>
    <w:rsid w:val="0085441E"/>
    <w:rsid w:val="008704E5"/>
    <w:rsid w:val="00874ECE"/>
    <w:rsid w:val="008B0298"/>
    <w:rsid w:val="00904D7E"/>
    <w:rsid w:val="009413F9"/>
    <w:rsid w:val="00943858"/>
    <w:rsid w:val="009972F6"/>
    <w:rsid w:val="00A76D13"/>
    <w:rsid w:val="00AE0EDD"/>
    <w:rsid w:val="00AF572F"/>
    <w:rsid w:val="00B92123"/>
    <w:rsid w:val="00BE5EB8"/>
    <w:rsid w:val="00C15C0C"/>
    <w:rsid w:val="00C6656E"/>
    <w:rsid w:val="00D21CAD"/>
    <w:rsid w:val="00D75E17"/>
    <w:rsid w:val="00DC7700"/>
    <w:rsid w:val="00DD2F68"/>
    <w:rsid w:val="00E55657"/>
    <w:rsid w:val="00E9126E"/>
    <w:rsid w:val="00EC1849"/>
    <w:rsid w:val="00F412BE"/>
    <w:rsid w:val="00F605ED"/>
    <w:rsid w:val="00F93863"/>
    <w:rsid w:val="00FD7775"/>
    <w:rsid w:val="00FE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773A"/>
  <w15:docId w15:val="{FA45A0A0-75D7-4C06-A9BA-023FD236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3B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23"/>
    <w:rPr>
      <w:color w:val="0000FF" w:themeColor="hyperlink"/>
      <w:u w:val="single"/>
    </w:rPr>
  </w:style>
  <w:style w:type="paragraph" w:styleId="ListParagraph">
    <w:name w:val="List Paragraph"/>
    <w:basedOn w:val="Normal"/>
    <w:uiPriority w:val="34"/>
    <w:qFormat/>
    <w:rsid w:val="00B92123"/>
    <w:pPr>
      <w:ind w:left="720"/>
      <w:contextualSpacing/>
    </w:pPr>
  </w:style>
  <w:style w:type="paragraph" w:styleId="BalloonText">
    <w:name w:val="Balloon Text"/>
    <w:basedOn w:val="Normal"/>
    <w:link w:val="BalloonTextChar"/>
    <w:uiPriority w:val="99"/>
    <w:semiHidden/>
    <w:unhideWhenUsed/>
    <w:rsid w:val="00714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84"/>
    <w:rPr>
      <w:rFonts w:ascii="Tahoma" w:hAnsi="Tahoma" w:cs="Tahoma"/>
      <w:sz w:val="16"/>
      <w:szCs w:val="16"/>
    </w:rPr>
  </w:style>
  <w:style w:type="character" w:customStyle="1" w:styleId="Heading2Char">
    <w:name w:val="Heading 2 Char"/>
    <w:basedOn w:val="DefaultParagraphFont"/>
    <w:link w:val="Heading2"/>
    <w:uiPriority w:val="9"/>
    <w:rsid w:val="00203B5E"/>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C490D"/>
    <w:rPr>
      <w:b/>
      <w:bCs/>
    </w:rPr>
  </w:style>
  <w:style w:type="character" w:styleId="UnresolvedMention">
    <w:name w:val="Unresolved Mention"/>
    <w:basedOn w:val="DefaultParagraphFont"/>
    <w:uiPriority w:val="99"/>
    <w:semiHidden/>
    <w:unhideWhenUsed/>
    <w:rsid w:val="0087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5190">
      <w:bodyDiv w:val="1"/>
      <w:marLeft w:val="0"/>
      <w:marRight w:val="0"/>
      <w:marTop w:val="0"/>
      <w:marBottom w:val="0"/>
      <w:divBdr>
        <w:top w:val="none" w:sz="0" w:space="0" w:color="auto"/>
        <w:left w:val="none" w:sz="0" w:space="0" w:color="auto"/>
        <w:bottom w:val="none" w:sz="0" w:space="0" w:color="auto"/>
        <w:right w:val="none" w:sz="0" w:space="0" w:color="auto"/>
      </w:divBdr>
    </w:div>
    <w:div w:id="436751798">
      <w:bodyDiv w:val="1"/>
      <w:marLeft w:val="0"/>
      <w:marRight w:val="0"/>
      <w:marTop w:val="0"/>
      <w:marBottom w:val="0"/>
      <w:divBdr>
        <w:top w:val="none" w:sz="0" w:space="0" w:color="auto"/>
        <w:left w:val="none" w:sz="0" w:space="0" w:color="auto"/>
        <w:bottom w:val="none" w:sz="0" w:space="0" w:color="auto"/>
        <w:right w:val="none" w:sz="0" w:space="0" w:color="auto"/>
      </w:divBdr>
    </w:div>
    <w:div w:id="10533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ezarinatron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radorkidsyo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adorintl2018@gmail.com" TargetMode="External"/><Relationship Id="rId11" Type="http://schemas.openxmlformats.org/officeDocument/2006/relationships/hyperlink" Target="http://www.santarigreen.com/writings/" TargetMode="External"/><Relationship Id="rId5" Type="http://schemas.openxmlformats.org/officeDocument/2006/relationships/hyperlink" Target="http://www.miradorkidsyoga.com" TargetMode="External"/><Relationship Id="rId15" Type="http://schemas.openxmlformats.org/officeDocument/2006/relationships/theme" Target="theme/theme1.xml"/><Relationship Id="rId10" Type="http://schemas.openxmlformats.org/officeDocument/2006/relationships/hyperlink" Target="mailto:miradorintl2018@gmail.com" TargetMode="External"/><Relationship Id="rId4" Type="http://schemas.openxmlformats.org/officeDocument/2006/relationships/webSettings" Target="webSettings.xml"/><Relationship Id="rId9" Type="http://schemas.openxmlformats.org/officeDocument/2006/relationships/hyperlink" Target="http://www.miradorkidsyog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 Trone</cp:lastModifiedBy>
  <cp:revision>15</cp:revision>
  <cp:lastPrinted>2015-02-05T20:28:00Z</cp:lastPrinted>
  <dcterms:created xsi:type="dcterms:W3CDTF">2019-07-09T20:53:00Z</dcterms:created>
  <dcterms:modified xsi:type="dcterms:W3CDTF">2019-07-09T21:03:00Z</dcterms:modified>
</cp:coreProperties>
</file>